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7184E" w14:textId="3CE2C717" w:rsidR="00852E9E" w:rsidRDefault="00E26E87">
      <w:pPr>
        <w:pBdr>
          <w:top w:val="nil"/>
          <w:left w:val="nil"/>
          <w:bottom w:val="nil"/>
          <w:right w:val="nil"/>
          <w:between w:val="nil"/>
        </w:pBdr>
        <w:spacing w:line="276" w:lineRule="auto"/>
      </w:pPr>
      <w:r>
        <w:rPr>
          <w:noProof/>
          <w:lang w:val="fr-FR" w:eastAsia="fr-FR"/>
        </w:rPr>
        <w:drawing>
          <wp:anchor distT="0" distB="0" distL="0" distR="0" simplePos="0" relativeHeight="251658240" behindDoc="1" locked="0" layoutInCell="1" hidden="0" allowOverlap="1" wp14:anchorId="0F5C99E9" wp14:editId="2E1C8A62">
            <wp:simplePos x="0" y="0"/>
            <wp:positionH relativeFrom="column">
              <wp:posOffset>-2151015</wp:posOffset>
            </wp:positionH>
            <wp:positionV relativeFrom="paragraph">
              <wp:posOffset>-1854445</wp:posOffset>
            </wp:positionV>
            <wp:extent cx="10715625" cy="2966720"/>
            <wp:effectExtent l="0" t="0" r="0" b="0"/>
            <wp:wrapNone/>
            <wp:docPr id="5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10715625" cy="2966720"/>
                    </a:xfrm>
                    <a:prstGeom prst="rect">
                      <a:avLst/>
                    </a:prstGeom>
                    <a:ln/>
                  </pic:spPr>
                </pic:pic>
              </a:graphicData>
            </a:graphic>
          </wp:anchor>
        </w:drawing>
      </w:r>
      <w:r w:rsidR="00EC0A5E">
        <w:rPr>
          <w:noProof/>
          <w:lang w:val="fr-FR" w:eastAsia="fr-FR"/>
        </w:rPr>
        <mc:AlternateContent>
          <mc:Choice Requires="wps">
            <w:drawing>
              <wp:anchor distT="0" distB="0" distL="114300" distR="114300" simplePos="0" relativeHeight="251659264" behindDoc="0" locked="0" layoutInCell="1" hidden="0" allowOverlap="1" wp14:anchorId="22F3617C" wp14:editId="61796C54">
                <wp:simplePos x="0" y="0"/>
                <wp:positionH relativeFrom="page">
                  <wp:align>right</wp:align>
                </wp:positionH>
                <wp:positionV relativeFrom="paragraph">
                  <wp:posOffset>-581577</wp:posOffset>
                </wp:positionV>
                <wp:extent cx="923925" cy="773430"/>
                <wp:effectExtent l="0" t="0" r="0" b="7620"/>
                <wp:wrapNone/>
                <wp:docPr id="53" name="Téglalap 53"/>
                <wp:cNvGraphicFramePr/>
                <a:graphic xmlns:a="http://schemas.openxmlformats.org/drawingml/2006/main">
                  <a:graphicData uri="http://schemas.microsoft.com/office/word/2010/wordprocessingShape">
                    <wps:wsp>
                      <wps:cNvSpPr/>
                      <wps:spPr>
                        <a:xfrm>
                          <a:off x="0" y="0"/>
                          <a:ext cx="923925" cy="773430"/>
                        </a:xfrm>
                        <a:prstGeom prst="rect">
                          <a:avLst/>
                        </a:prstGeom>
                        <a:noFill/>
                        <a:ln>
                          <a:noFill/>
                        </a:ln>
                      </wps:spPr>
                      <wps:txbx>
                        <w:txbxContent>
                          <w:p w14:paraId="35F2957B" w14:textId="138E6E08" w:rsidR="00852E9E" w:rsidRDefault="00C06F89">
                            <w:pPr>
                              <w:textDirection w:val="btLr"/>
                            </w:pPr>
                            <w:r>
                              <w:rPr>
                                <w:rFonts w:ascii="Open Sans" w:hAnsi="Open Sans"/>
                                <w:color w:val="000000"/>
                              </w:rPr>
                              <w:t xml:space="preserve"> </w:t>
                            </w:r>
                            <w:r w:rsidR="00EC0A5E">
                              <w:rPr>
                                <w:noProof/>
                                <w:lang w:val="fr-FR" w:eastAsia="fr-FR"/>
                              </w:rPr>
                              <w:drawing>
                                <wp:inline distT="0" distB="0" distL="0" distR="0" wp14:anchorId="5A1FEE4A" wp14:editId="16056E5E">
                                  <wp:extent cx="641350" cy="574675"/>
                                  <wp:effectExtent l="0" t="0" r="6350" b="0"/>
                                  <wp:docPr id="16" name="Image 16" descr="C:\Users\DELL\Downloads\Frecnch ATP\WHO_RRT_Logo_White_Vertical-01_fr.png"/>
                                  <wp:cNvGraphicFramePr/>
                                  <a:graphic xmlns:a="http://schemas.openxmlformats.org/drawingml/2006/main">
                                    <a:graphicData uri="http://schemas.openxmlformats.org/drawingml/2006/picture">
                                      <pic:pic xmlns:pic="http://schemas.openxmlformats.org/drawingml/2006/picture">
                                        <pic:nvPicPr>
                                          <pic:cNvPr id="1" name="Image 1" descr="C:\Users\DELL\Downloads\Frecnch ATP\WHO_RRT_Logo_White_Vertical-01_fr.pn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1350" cy="574675"/>
                                          </a:xfrm>
                                          <a:prstGeom prst="rect">
                                            <a:avLst/>
                                          </a:prstGeom>
                                          <a:noFill/>
                                          <a:ln>
                                            <a:noFill/>
                                          </a:ln>
                                        </pic:spPr>
                                      </pic:pic>
                                    </a:graphicData>
                                  </a:graphic>
                                </wp:inline>
                              </w:drawing>
                            </w:r>
                          </w:p>
                        </w:txbxContent>
                      </wps:txbx>
                      <wps:bodyPr spcFirstLastPara="1" wrap="square" lIns="91425" tIns="45700" rIns="91425" bIns="45700" anchor="t" anchorCtr="0">
                        <a:noAutofit/>
                      </wps:bodyPr>
                    </wps:wsp>
                  </a:graphicData>
                </a:graphic>
              </wp:anchor>
            </w:drawing>
          </mc:Choice>
          <mc:Fallback xmlns:a14="http://schemas.microsoft.com/office/drawing/2010/main" xmlns:pic="http://schemas.openxmlformats.org/drawingml/2006/picture" xmlns:a="http://schemas.openxmlformats.org/drawingml/2006/main">
            <w:pict>
              <v:rect id="Téglalap 53" style="position:absolute;margin-left:21.55pt;margin-top:-45.8pt;width:72.75pt;height:60.9pt;z-index:251659264;visibility:visible;mso-wrap-style:square;mso-wrap-distance-left:9pt;mso-wrap-distance-top:0;mso-wrap-distance-right:9pt;mso-wrap-distance-bottom:0;mso-position-horizontal:right;mso-position-horizontal-relative:page;mso-position-vertical:absolute;mso-position-vertical-relative:text;v-text-anchor:top" o:spid="_x0000_s1026" filled="f" stroked="f" w14:anchorId="22F3617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">
                <v:textbox inset="2.53958mm,1.2694mm,2.53958mm,1.2694mm">
                  <w:txbxContent>
                    <w:p w:rsidR="00852E9E" w:rsidRDefault="00C06F89" w14:paraId="35F2957B" w14:textId="138E6E08">
                      <w:pPr>
                        <w:textDirection w:val="btLr"/>
                      </w:pPr>
                      <w:r>
                        <w:rPr>
                          <w:rFonts w:ascii="Open Sans" w:hAnsi="Open Sans"/>
                          <w:color w:val="000000"/>
                        </w:rPr>
                        <w:t xml:space="preserve"> </w:t>
                      </w:r>
                      <w:r w:rsidR="00EC0A5E">
                        <w:rPr>
                          <w:noProof/>
                          <w:lang w:val="fr-FR" w:eastAsia="fr-FR"/>
                        </w:rPr>
                        <w:drawing>
                          <wp:inline distT="0" distB="0" distL="0" distR="0" wp14:anchorId="5A1FEE4A" wp14:editId="16056E5E">
                            <wp:extent cx="641350" cy="574675"/>
                            <wp:effectExtent l="0" t="0" r="6350" b="0"/>
                            <wp:docPr id="16" name="Image 16" descr="C:\Users\DELL\Downloads\Frecnch ATP\WHO_RRT_Logo_White_Vertical-01_fr.png"/>
                            <wp:cNvGraphicFramePr/>
                            <a:graphic xmlns:a="http://schemas.openxmlformats.org/drawingml/2006/main">
                              <a:graphicData uri="http://schemas.openxmlformats.org/drawingml/2006/picture">
                                <pic:pic xmlns:pic="http://schemas.openxmlformats.org/drawingml/2006/picture">
                                  <pic:nvPicPr>
                                    <pic:cNvPr id="1" name="Image 1" descr="C:\Users\DELL\Downloads\Frecnch ATP\WHO_RRT_Logo_White_Vertical-01_fr.pn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41350" cy="574675"/>
                                    </a:xfrm>
                                    <a:prstGeom prst="rect">
                                      <a:avLst/>
                                    </a:prstGeom>
                                    <a:noFill/>
                                    <a:ln>
                                      <a:noFill/>
                                    </a:ln>
                                  </pic:spPr>
                                </pic:pic>
                              </a:graphicData>
                            </a:graphic>
                          </wp:inline>
                        </w:drawing>
                      </w:r>
                    </w:p>
                  </w:txbxContent>
                </v:textbox>
                <w10:wrap anchorx="page"/>
              </v:rect>
            </w:pict>
          </mc:Fallback>
        </mc:AlternateContent>
      </w:r>
    </w:p>
    <w:p w14:paraId="3C89AB71" w14:textId="6E4A8BD1" w:rsidR="00E26E87" w:rsidRPr="00E26E87" w:rsidRDefault="00C06F89" w:rsidP="00E26E87">
      <w:pPr>
        <w:tabs>
          <w:tab w:val="center" w:pos="4824"/>
        </w:tabs>
        <w:rPr>
          <w:rFonts w:ascii="Source Sans Pro" w:eastAsia="Source Sans Pro" w:hAnsi="Source Sans Pro" w:cs="Source Sans Pro"/>
          <w:b/>
          <w:lang w:val="fr-FR"/>
        </w:rPr>
      </w:pPr>
      <w:r w:rsidRPr="00E26E87">
        <w:rPr>
          <w:rFonts w:ascii="Source Sans Pro" w:eastAsia="Source Sans Pro" w:hAnsi="Source Sans Pro" w:cs="Source Sans Pro"/>
          <w:b/>
          <w:lang w:val="fr-FR"/>
        </w:rPr>
        <w:t xml:space="preserve"> </w:t>
      </w:r>
      <w:r w:rsidRPr="00E26E87">
        <w:rPr>
          <w:rFonts w:ascii="Source Sans Pro" w:eastAsia="Source Sans Pro" w:hAnsi="Source Sans Pro" w:cs="Source Sans Pro"/>
          <w:b/>
          <w:lang w:val="fr-FR"/>
        </w:rPr>
        <w:tab/>
      </w:r>
      <w:r w:rsidRPr="33B70A93">
        <w:rPr>
          <w:rFonts w:ascii="Source Sans Pro" w:eastAsia="Source Sans Pro" w:hAnsi="Source Sans Pro" w:cs="Source Sans Pro"/>
          <w:b/>
          <w:bCs/>
          <w:color w:val="FFFFFF"/>
          <w:sz w:val="24"/>
          <w:szCs w:val="24"/>
          <w:lang w:val="fr-FR"/>
        </w:rPr>
        <w:t xml:space="preserve">B2.1c </w:t>
      </w:r>
      <w:r w:rsidR="006C753E" w:rsidRPr="33B70A93">
        <w:rPr>
          <w:rFonts w:ascii="Source Sans Pro" w:eastAsia="Source Sans Pro" w:hAnsi="Source Sans Pro" w:cs="Source Sans Pro"/>
          <w:b/>
          <w:bCs/>
          <w:color w:val="FFFFFF"/>
          <w:sz w:val="24"/>
          <w:szCs w:val="24"/>
          <w:lang w:val="fr-FR"/>
        </w:rPr>
        <w:t>Exercice d'épidémiologie descriptive basé sur un scénario</w:t>
      </w:r>
    </w:p>
    <w:p w14:paraId="6E05E406" w14:textId="14347C1A" w:rsidR="006C753E" w:rsidRPr="006C753E" w:rsidRDefault="006C753E" w:rsidP="00E26E87">
      <w:pPr>
        <w:tabs>
          <w:tab w:val="center" w:pos="4824"/>
        </w:tabs>
        <w:suppressAutoHyphens/>
        <w:spacing w:line="240" w:lineRule="atLeast"/>
        <w:jc w:val="center"/>
        <w:rPr>
          <w:rFonts w:ascii="Source Sans Pro" w:eastAsia="Source Sans Pro" w:hAnsi="Source Sans Pro" w:cs="Source Sans Pro"/>
          <w:b/>
          <w:bCs/>
          <w:color w:val="FFFFFF"/>
          <w:sz w:val="24"/>
          <w:szCs w:val="24"/>
          <w:lang w:val="fr-FR"/>
        </w:rPr>
      </w:pPr>
      <w:r w:rsidRPr="33B70A93">
        <w:rPr>
          <w:rFonts w:ascii="Source Sans Pro" w:eastAsia="Source Sans Pro" w:hAnsi="Source Sans Pro" w:cs="Source Sans Pro"/>
          <w:b/>
          <w:bCs/>
          <w:color w:val="FFFFFF"/>
          <w:sz w:val="24"/>
          <w:szCs w:val="24"/>
          <w:lang w:val="fr-FR"/>
        </w:rPr>
        <w:t xml:space="preserve">Guide du </w:t>
      </w:r>
      <w:r w:rsidR="18BAF1AD" w:rsidRPr="33B70A93">
        <w:rPr>
          <w:rFonts w:ascii="Source Sans Pro" w:eastAsia="Source Sans Pro" w:hAnsi="Source Sans Pro" w:cs="Source Sans Pro"/>
          <w:b/>
          <w:bCs/>
          <w:color w:val="FFFFFF"/>
          <w:sz w:val="24"/>
          <w:szCs w:val="24"/>
          <w:lang w:val="fr-FR"/>
        </w:rPr>
        <w:t>participant</w:t>
      </w:r>
    </w:p>
    <w:p w14:paraId="724E06ED" w14:textId="6E7A89D0" w:rsidR="00852E9E" w:rsidRPr="006C753E" w:rsidRDefault="00852E9E" w:rsidP="006C753E">
      <w:pPr>
        <w:tabs>
          <w:tab w:val="center" w:pos="4824"/>
        </w:tabs>
        <w:rPr>
          <w:rFonts w:ascii="Source Sans Pro" w:eastAsia="Source Sans Pro" w:hAnsi="Source Sans Pro" w:cs="Source Sans Pro"/>
          <w:b/>
          <w:sz w:val="24"/>
          <w:szCs w:val="24"/>
          <w:lang w:val="fr-FR"/>
        </w:rPr>
      </w:pPr>
    </w:p>
    <w:p w14:paraId="366C9887" w14:textId="77777777" w:rsidR="00852E9E" w:rsidRPr="006C753E" w:rsidRDefault="00852E9E">
      <w:pPr>
        <w:tabs>
          <w:tab w:val="left" w:pos="-720"/>
        </w:tabs>
        <w:jc w:val="both"/>
        <w:rPr>
          <w:rFonts w:ascii="Source Sans Pro" w:eastAsia="Source Sans Pro" w:hAnsi="Source Sans Pro" w:cs="Source Sans Pro"/>
          <w:b/>
          <w:color w:val="0070C0"/>
          <w:sz w:val="22"/>
          <w:szCs w:val="22"/>
          <w:lang w:val="fr-FR"/>
        </w:rPr>
      </w:pPr>
    </w:p>
    <w:p w14:paraId="7F243234" w14:textId="77777777" w:rsidR="00852E9E" w:rsidRPr="006C753E" w:rsidRDefault="00852E9E">
      <w:pPr>
        <w:tabs>
          <w:tab w:val="left" w:pos="-720"/>
        </w:tabs>
        <w:jc w:val="both"/>
        <w:rPr>
          <w:rFonts w:ascii="Source Sans Pro" w:eastAsia="Source Sans Pro" w:hAnsi="Source Sans Pro" w:cs="Source Sans Pro"/>
          <w:b/>
          <w:color w:val="0070C0"/>
          <w:sz w:val="24"/>
          <w:szCs w:val="24"/>
          <w:lang w:val="fr-FR"/>
        </w:rPr>
      </w:pPr>
    </w:p>
    <w:p w14:paraId="2AA6F9D1" w14:textId="77777777" w:rsidR="00852E9E" w:rsidRPr="006C753E" w:rsidRDefault="00852E9E">
      <w:pPr>
        <w:tabs>
          <w:tab w:val="left" w:pos="-720"/>
        </w:tabs>
        <w:jc w:val="both"/>
        <w:rPr>
          <w:rFonts w:ascii="Source Sans Pro" w:eastAsia="Source Sans Pro" w:hAnsi="Source Sans Pro" w:cs="Source Sans Pro"/>
          <w:b/>
          <w:color w:val="0070C0"/>
          <w:sz w:val="24"/>
          <w:szCs w:val="24"/>
          <w:lang w:val="fr-FR"/>
        </w:rPr>
      </w:pPr>
    </w:p>
    <w:p w14:paraId="366CAFF2" w14:textId="632EEDD3" w:rsidR="00852E9E" w:rsidRPr="006C753E" w:rsidRDefault="006C753E">
      <w:pPr>
        <w:tabs>
          <w:tab w:val="left" w:pos="-720"/>
        </w:tabs>
        <w:jc w:val="both"/>
        <w:rPr>
          <w:rFonts w:ascii="Source Sans Pro" w:eastAsia="Source Sans Pro" w:hAnsi="Source Sans Pro" w:cs="Source Sans Pro"/>
          <w:b/>
          <w:color w:val="65A000"/>
          <w:sz w:val="24"/>
          <w:szCs w:val="24"/>
          <w:lang w:val="fr-FR"/>
        </w:rPr>
      </w:pPr>
      <w:r w:rsidRPr="006C753E">
        <w:rPr>
          <w:rFonts w:ascii="Source Sans Pro" w:eastAsia="Source Sans Pro" w:hAnsi="Source Sans Pro" w:cs="Source Sans Pro"/>
          <w:b/>
          <w:color w:val="65A000"/>
          <w:sz w:val="24"/>
          <w:szCs w:val="24"/>
          <w:lang w:val="fr-FR"/>
        </w:rPr>
        <w:t>1. Scé</w:t>
      </w:r>
      <w:r w:rsidR="00C06F89" w:rsidRPr="006C753E">
        <w:rPr>
          <w:rFonts w:ascii="Source Sans Pro" w:eastAsia="Source Sans Pro" w:hAnsi="Source Sans Pro" w:cs="Source Sans Pro"/>
          <w:b/>
          <w:color w:val="65A000"/>
          <w:sz w:val="24"/>
          <w:szCs w:val="24"/>
          <w:lang w:val="fr-FR"/>
        </w:rPr>
        <w:t>nario</w:t>
      </w:r>
    </w:p>
    <w:p w14:paraId="46A6A58B" w14:textId="77777777" w:rsidR="00866818" w:rsidRPr="006C753E" w:rsidRDefault="00866818">
      <w:pPr>
        <w:tabs>
          <w:tab w:val="left" w:pos="-720"/>
        </w:tabs>
        <w:jc w:val="both"/>
        <w:rPr>
          <w:rFonts w:ascii="Source Sans Pro" w:eastAsia="Source Sans Pro" w:hAnsi="Source Sans Pro" w:cs="Source Sans Pro"/>
          <w:b/>
          <w:color w:val="65A000"/>
          <w:sz w:val="24"/>
          <w:szCs w:val="24"/>
          <w:lang w:val="fr-FR"/>
        </w:rPr>
      </w:pPr>
    </w:p>
    <w:p w14:paraId="30D07F91" w14:textId="77777777" w:rsidR="006C753E" w:rsidRPr="006C753E" w:rsidRDefault="006C753E" w:rsidP="006C753E">
      <w:pPr>
        <w:tabs>
          <w:tab w:val="left" w:pos="-720"/>
        </w:tabs>
        <w:jc w:val="both"/>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 xml:space="preserve">Une épidémie présumée de leptospirose a frappé la ville de </w:t>
      </w:r>
      <w:proofErr w:type="spellStart"/>
      <w:r w:rsidRPr="006C753E">
        <w:rPr>
          <w:rFonts w:ascii="Source Sans Pro" w:eastAsia="Source Sans Pro" w:hAnsi="Source Sans Pro" w:cs="Source Sans Pro"/>
          <w:sz w:val="22"/>
          <w:szCs w:val="22"/>
          <w:lang w:val="fr-FR"/>
        </w:rPr>
        <w:t>Lahij</w:t>
      </w:r>
      <w:proofErr w:type="spellEnd"/>
      <w:r w:rsidRPr="006C753E">
        <w:rPr>
          <w:rFonts w:ascii="Source Sans Pro" w:eastAsia="Source Sans Pro" w:hAnsi="Source Sans Pro" w:cs="Source Sans Pro"/>
          <w:sz w:val="22"/>
          <w:szCs w:val="22"/>
          <w:lang w:val="fr-FR"/>
        </w:rPr>
        <w:t>, au Yémen, en août 2004. La leptospirose est une maladie bactérienne qui touche les animaux et les hommes. Les symptômes se manifestent de différentes manières, allant de symptômes inexistants à une forte fièvre, des maux de tête, des frissons, des douleurs musculaires et des vomissements, en passant parfois par la jaunisse (peau et yeux jaunes), des rougeurs oculaires, des douleurs abdominales, des diarrhées ou une éruption cutanée. En raison du fait que ces symptômes peuvent apparaître avec d'autres maladies, le diagnostic doit être confirmé par des analyses de sang ou d'urine en laboratoire.</w:t>
      </w:r>
    </w:p>
    <w:p w14:paraId="49BA9ABE" w14:textId="77777777" w:rsidR="006C753E" w:rsidRPr="006C753E" w:rsidRDefault="006C753E" w:rsidP="006C753E">
      <w:pPr>
        <w:tabs>
          <w:tab w:val="left" w:pos="-720"/>
        </w:tabs>
        <w:jc w:val="both"/>
        <w:rPr>
          <w:rFonts w:ascii="Source Sans Pro" w:eastAsia="Source Sans Pro" w:hAnsi="Source Sans Pro" w:cs="Source Sans Pro"/>
          <w:sz w:val="22"/>
          <w:szCs w:val="22"/>
          <w:lang w:val="fr-FR"/>
        </w:rPr>
      </w:pPr>
    </w:p>
    <w:p w14:paraId="16CF464A" w14:textId="77777777" w:rsidR="006C753E" w:rsidRPr="006C753E" w:rsidRDefault="006C753E" w:rsidP="006C753E">
      <w:pPr>
        <w:tabs>
          <w:tab w:val="left" w:pos="-720"/>
        </w:tabs>
        <w:jc w:val="both"/>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Des agents pathogènes Leptospira ont été découverts chez les bovins, les porcs, les chevaux, les chiens, les rongeurs et les animaux sauvages, qui peuvent être malades ou ne présenter aucun symptôme. L'homme se trouve infecté par le contact avec de l'eau, des aliments ou de la terre contenant de l'urine de ces animaux infectés. L'infection peut se produire en avalant de la nourriture ou de l'eau contaminée ou par un contact avec la peau, en particulier avec les muqueuses, comme les yeux ou le nez, ou avec de la peau abîmée. Les épidémies de leptospirose sont généralement dues au contact avec de l'eau contaminée par l'urine d'animaux infectés. La période d'incubation entre l'exposition d'une personne à une source contaminée et l'apparition de la maladie est de 2 jours à 4 semaines (en moyenne 10 jours). Il n'y a aucune preuve de la transmission de la maladie d'une personne à l'autre.</w:t>
      </w:r>
    </w:p>
    <w:p w14:paraId="28C84180" w14:textId="77777777" w:rsidR="006C753E" w:rsidRPr="006C753E" w:rsidRDefault="006C753E" w:rsidP="006C753E">
      <w:pPr>
        <w:tabs>
          <w:tab w:val="left" w:pos="-720"/>
        </w:tabs>
        <w:jc w:val="both"/>
        <w:rPr>
          <w:rFonts w:ascii="Source Sans Pro" w:eastAsia="Source Sans Pro" w:hAnsi="Source Sans Pro" w:cs="Source Sans Pro"/>
          <w:sz w:val="22"/>
          <w:szCs w:val="22"/>
          <w:lang w:val="fr-FR"/>
        </w:rPr>
      </w:pPr>
    </w:p>
    <w:p w14:paraId="2585A351" w14:textId="77777777" w:rsidR="006C753E" w:rsidRPr="006C753E" w:rsidRDefault="006C753E" w:rsidP="006C753E">
      <w:pPr>
        <w:tabs>
          <w:tab w:val="left" w:pos="-720"/>
        </w:tabs>
        <w:jc w:val="both"/>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Les enquêteurs ont recueilli des données cliniques et descriptives auprès des 24 cas suspects.</w:t>
      </w:r>
    </w:p>
    <w:p w14:paraId="2FCF1674" w14:textId="77777777" w:rsidR="00852E9E" w:rsidRPr="006C753E" w:rsidRDefault="00852E9E">
      <w:pPr>
        <w:tabs>
          <w:tab w:val="left" w:pos="-720"/>
        </w:tabs>
        <w:jc w:val="both"/>
        <w:rPr>
          <w:rFonts w:ascii="Source Sans Pro" w:eastAsia="Source Sans Pro" w:hAnsi="Source Sans Pro" w:cs="Source Sans Pro"/>
          <w:sz w:val="22"/>
          <w:szCs w:val="22"/>
          <w:lang w:val="fr-FR"/>
        </w:rPr>
      </w:pPr>
    </w:p>
    <w:p w14:paraId="369D2B12" w14:textId="6ECB8EFA" w:rsidR="00852E9E" w:rsidRPr="003E5262" w:rsidRDefault="00C06F89" w:rsidP="003E5262">
      <w:pPr>
        <w:tabs>
          <w:tab w:val="left" w:pos="-720"/>
        </w:tabs>
        <w:jc w:val="both"/>
        <w:rPr>
          <w:rFonts w:ascii="Source Sans Pro" w:eastAsia="Source Sans Pro" w:hAnsi="Source Sans Pro" w:cs="Source Sans Pro"/>
          <w:b/>
          <w:color w:val="65A000"/>
          <w:sz w:val="24"/>
          <w:szCs w:val="24"/>
          <w:lang w:val="fr-FR"/>
        </w:rPr>
      </w:pPr>
      <w:r w:rsidRPr="003E5262">
        <w:rPr>
          <w:rFonts w:ascii="Source Sans Pro" w:eastAsia="Source Sans Pro" w:hAnsi="Source Sans Pro" w:cs="Source Sans Pro"/>
          <w:b/>
          <w:color w:val="65A000"/>
          <w:sz w:val="24"/>
          <w:szCs w:val="24"/>
          <w:lang w:val="fr-FR"/>
        </w:rPr>
        <w:t xml:space="preserve">2. </w:t>
      </w:r>
      <w:r w:rsidR="006C753E" w:rsidRPr="003E5262">
        <w:rPr>
          <w:rFonts w:ascii="Source Sans Pro" w:eastAsia="Source Sans Pro" w:hAnsi="Source Sans Pro" w:cs="Source Sans Pro"/>
          <w:b/>
          <w:color w:val="65A000"/>
          <w:sz w:val="24"/>
          <w:szCs w:val="24"/>
          <w:lang w:val="fr-FR"/>
        </w:rPr>
        <w:t xml:space="preserve">Questions </w:t>
      </w:r>
    </w:p>
    <w:p w14:paraId="468A1D97" w14:textId="77777777" w:rsidR="00852E9E" w:rsidRPr="003E5262" w:rsidRDefault="00852E9E">
      <w:pPr>
        <w:tabs>
          <w:tab w:val="left" w:pos="-720"/>
        </w:tabs>
        <w:jc w:val="both"/>
        <w:rPr>
          <w:rFonts w:ascii="Source Sans Pro" w:eastAsia="Source Sans Pro" w:hAnsi="Source Sans Pro" w:cs="Source Sans Pro"/>
          <w:b/>
          <w:color w:val="0070C0"/>
          <w:sz w:val="22"/>
          <w:szCs w:val="22"/>
          <w:lang w:val="fr-FR"/>
        </w:rPr>
      </w:pPr>
    </w:p>
    <w:p w14:paraId="698C1E24" w14:textId="77777777" w:rsidR="006C753E" w:rsidRDefault="00C06F89" w:rsidP="006C753E">
      <w:pPr>
        <w:tabs>
          <w:tab w:val="left" w:pos="-720"/>
        </w:tabs>
        <w:jc w:val="both"/>
        <w:rPr>
          <w:rFonts w:ascii="Source Sans Pro" w:eastAsia="Source Sans Pro" w:hAnsi="Source Sans Pro" w:cs="Source Sans Pro"/>
          <w:sz w:val="22"/>
          <w:szCs w:val="22"/>
          <w:lang w:val="fr-FR"/>
        </w:rPr>
      </w:pPr>
      <w:r w:rsidRPr="003E5262">
        <w:rPr>
          <w:rFonts w:ascii="Source Sans Pro" w:eastAsia="Source Sans Pro" w:hAnsi="Source Sans Pro" w:cs="Source Sans Pro"/>
          <w:b/>
          <w:color w:val="65A000"/>
          <w:sz w:val="22"/>
          <w:szCs w:val="22"/>
          <w:lang w:val="fr-FR"/>
        </w:rPr>
        <w:t>Question 1.</w:t>
      </w:r>
      <w:r w:rsidRPr="003E5262">
        <w:rPr>
          <w:rFonts w:ascii="Source Sans Pro" w:eastAsia="Source Sans Pro" w:hAnsi="Source Sans Pro" w:cs="Source Sans Pro"/>
          <w:color w:val="9CBB59"/>
          <w:sz w:val="22"/>
          <w:szCs w:val="22"/>
          <w:lang w:val="fr-FR"/>
        </w:rPr>
        <w:t xml:space="preserve">  </w:t>
      </w:r>
      <w:r w:rsidR="006C753E" w:rsidRPr="006C753E">
        <w:rPr>
          <w:rFonts w:ascii="Source Sans Pro" w:eastAsia="Source Sans Pro" w:hAnsi="Source Sans Pro" w:cs="Source Sans Pro"/>
          <w:sz w:val="22"/>
          <w:szCs w:val="22"/>
          <w:lang w:val="fr-FR"/>
        </w:rPr>
        <w:t>Pour résumer l'épidémiologie descriptive de cette épidémie, quelles variables évalueriez-vous ?</w:t>
      </w:r>
    </w:p>
    <w:p w14:paraId="38656D76" w14:textId="1238EC95" w:rsidR="00852E9E" w:rsidRPr="003E5262" w:rsidRDefault="00852E9E" w:rsidP="006C753E">
      <w:pPr>
        <w:tabs>
          <w:tab w:val="left" w:pos="-720"/>
          <w:tab w:val="left" w:pos="720"/>
          <w:tab w:val="left" w:pos="2880"/>
          <w:tab w:val="left" w:pos="5040"/>
          <w:tab w:val="left" w:pos="7200"/>
        </w:tabs>
        <w:rPr>
          <w:rFonts w:ascii="Source Sans Pro" w:eastAsia="Source Sans Pro" w:hAnsi="Source Sans Pro" w:cs="Source Sans Pro"/>
          <w:sz w:val="22"/>
          <w:szCs w:val="22"/>
          <w:lang w:val="fr-FR"/>
        </w:rPr>
      </w:pPr>
    </w:p>
    <w:p w14:paraId="740AB80E" w14:textId="77777777" w:rsidR="006C753E" w:rsidRPr="006C753E" w:rsidRDefault="00C06F89" w:rsidP="006C753E">
      <w:pPr>
        <w:tabs>
          <w:tab w:val="left" w:pos="-720"/>
          <w:tab w:val="left" w:pos="720"/>
          <w:tab w:val="left" w:pos="2880"/>
          <w:tab w:val="left" w:pos="5040"/>
          <w:tab w:val="left" w:pos="7200"/>
        </w:tabs>
        <w:suppressAutoHyphens/>
        <w:spacing w:line="240" w:lineRule="atLeast"/>
        <w:jc w:val="both"/>
        <w:rPr>
          <w:rFonts w:ascii="Source Sans Pro" w:eastAsia="Source Sans Pro" w:hAnsi="Source Sans Pro" w:cs="Source Sans Pro"/>
          <w:sz w:val="22"/>
          <w:szCs w:val="22"/>
          <w:lang w:val="fr-FR"/>
        </w:rPr>
      </w:pPr>
      <w:r w:rsidRPr="006C753E">
        <w:rPr>
          <w:rFonts w:ascii="Source Sans Pro" w:eastAsia="Source Sans Pro" w:hAnsi="Source Sans Pro" w:cs="Source Sans Pro"/>
          <w:b/>
          <w:color w:val="65A000"/>
          <w:sz w:val="22"/>
          <w:szCs w:val="22"/>
          <w:lang w:val="fr-FR"/>
        </w:rPr>
        <w:t>Question 2.</w:t>
      </w:r>
      <w:r w:rsidRPr="006C753E">
        <w:rPr>
          <w:rFonts w:ascii="Source Sans Pro" w:eastAsia="Source Sans Pro" w:hAnsi="Source Sans Pro" w:cs="Source Sans Pro"/>
          <w:color w:val="9CBB59"/>
          <w:sz w:val="22"/>
          <w:szCs w:val="22"/>
          <w:lang w:val="fr-FR"/>
        </w:rPr>
        <w:t xml:space="preserve">  </w:t>
      </w:r>
      <w:r w:rsidR="006C753E" w:rsidRPr="00C527F5">
        <w:rPr>
          <w:rFonts w:ascii="Calibri" w:hAnsi="Calibri" w:cs="Calibri"/>
          <w:b/>
          <w:bCs/>
          <w:color w:val="0070C0"/>
          <w:sz w:val="22"/>
          <w:szCs w:val="22"/>
          <w:lang w:val="fr-FR"/>
        </w:rPr>
        <w:t>.</w:t>
      </w:r>
      <w:r w:rsidR="006C753E">
        <w:rPr>
          <w:rFonts w:ascii="Calibri" w:hAnsi="Calibri" w:cs="Calibri"/>
          <w:sz w:val="22"/>
          <w:szCs w:val="22"/>
          <w:lang w:val="fr-FR"/>
        </w:rPr>
        <w:t xml:space="preserve"> </w:t>
      </w:r>
      <w:r w:rsidR="006C753E" w:rsidRPr="006C753E">
        <w:rPr>
          <w:rFonts w:ascii="Source Sans Pro" w:eastAsia="Source Sans Pro" w:hAnsi="Source Sans Pro" w:cs="Source Sans Pro"/>
          <w:sz w:val="22"/>
          <w:szCs w:val="22"/>
          <w:lang w:val="fr-FR"/>
        </w:rPr>
        <w:t>À l'aide du tableau descriptif détaillé ci-joint, qualifiez les caractéristiques cliniques des cas.</w:t>
      </w:r>
    </w:p>
    <w:p w14:paraId="24B2C324" w14:textId="77777777" w:rsidR="00852E9E" w:rsidRPr="00E26E87" w:rsidRDefault="00852E9E">
      <w:pPr>
        <w:tabs>
          <w:tab w:val="left" w:pos="-720"/>
          <w:tab w:val="left" w:pos="720"/>
          <w:tab w:val="left" w:pos="2880"/>
          <w:tab w:val="left" w:pos="5040"/>
          <w:tab w:val="left" w:pos="7200"/>
        </w:tabs>
        <w:rPr>
          <w:rFonts w:ascii="Source Sans Pro" w:eastAsia="Source Sans Pro" w:hAnsi="Source Sans Pro" w:cs="Source Sans Pro"/>
          <w:lang w:val="fr-FR"/>
        </w:rPr>
      </w:pPr>
    </w:p>
    <w:p w14:paraId="78F4FA7E" w14:textId="3831F2E1" w:rsidR="00852E9E" w:rsidRPr="006C753E" w:rsidRDefault="00C06F89" w:rsidP="006C753E">
      <w:pPr>
        <w:tabs>
          <w:tab w:val="left" w:pos="-720"/>
          <w:tab w:val="left" w:pos="720"/>
          <w:tab w:val="left" w:pos="2880"/>
          <w:tab w:val="left" w:pos="5040"/>
          <w:tab w:val="left" w:pos="7200"/>
        </w:tabs>
        <w:rPr>
          <w:rFonts w:ascii="Source Sans Pro" w:eastAsia="Source Sans Pro" w:hAnsi="Source Sans Pro" w:cs="Source Sans Pro"/>
          <w:lang w:val="fr-FR"/>
        </w:rPr>
      </w:pPr>
      <w:r w:rsidRPr="00E26E87">
        <w:rPr>
          <w:rFonts w:ascii="Source Sans Pro" w:eastAsia="Source Sans Pro" w:hAnsi="Source Sans Pro" w:cs="Source Sans Pro"/>
          <w:b/>
          <w:color w:val="65A000"/>
          <w:sz w:val="22"/>
          <w:szCs w:val="22"/>
          <w:lang w:val="fr-FR"/>
        </w:rPr>
        <w:t>Question 3.</w:t>
      </w:r>
      <w:r w:rsidRPr="00E26E87">
        <w:rPr>
          <w:rFonts w:ascii="Source Sans Pro" w:eastAsia="Source Sans Pro" w:hAnsi="Source Sans Pro" w:cs="Source Sans Pro"/>
          <w:color w:val="9CBB59"/>
          <w:sz w:val="22"/>
          <w:szCs w:val="22"/>
          <w:lang w:val="fr-FR"/>
        </w:rPr>
        <w:t xml:space="preserve">  </w:t>
      </w:r>
      <w:r w:rsidR="006C753E" w:rsidRPr="00113A9A">
        <w:rPr>
          <w:rFonts w:ascii="Source Sans Pro" w:eastAsia="Source Sans Pro" w:hAnsi="Source Sans Pro" w:cs="Source Sans Pro"/>
          <w:sz w:val="22"/>
          <w:szCs w:val="22"/>
          <w:lang w:val="fr-FR"/>
        </w:rPr>
        <w:t>À l'aide du tableau descriptif détaillé ci-joint, caractérisez l'épidémie par personne</w:t>
      </w:r>
    </w:p>
    <w:p w14:paraId="651837CB" w14:textId="77777777" w:rsidR="00852E9E" w:rsidRPr="006C753E" w:rsidRDefault="00852E9E">
      <w:pPr>
        <w:tabs>
          <w:tab w:val="left" w:pos="-720"/>
          <w:tab w:val="left" w:pos="720"/>
          <w:tab w:val="left" w:pos="2880"/>
          <w:tab w:val="left" w:pos="5040"/>
          <w:tab w:val="left" w:pos="7200"/>
        </w:tabs>
        <w:rPr>
          <w:rFonts w:ascii="Source Sans Pro" w:eastAsia="Source Sans Pro" w:hAnsi="Source Sans Pro" w:cs="Source Sans Pro"/>
          <w:b/>
          <w:color w:val="65A000"/>
          <w:sz w:val="22"/>
          <w:szCs w:val="22"/>
          <w:lang w:val="fr-FR"/>
        </w:rPr>
      </w:pPr>
    </w:p>
    <w:p w14:paraId="39E70D0E" w14:textId="3E134659" w:rsidR="006C753E" w:rsidRPr="006C753E" w:rsidRDefault="00C06F89" w:rsidP="33B70A93">
      <w:pPr>
        <w:tabs>
          <w:tab w:val="left" w:pos="720"/>
          <w:tab w:val="left" w:pos="2880"/>
          <w:tab w:val="left" w:pos="5040"/>
          <w:tab w:val="left" w:pos="7200"/>
        </w:tabs>
        <w:suppressAutoHyphens/>
        <w:spacing w:line="240" w:lineRule="atLeast"/>
        <w:rPr>
          <w:rFonts w:ascii="Source Sans Pro" w:eastAsia="Source Sans Pro" w:hAnsi="Source Sans Pro" w:cs="Source Sans Pro"/>
          <w:sz w:val="22"/>
          <w:szCs w:val="22"/>
          <w:lang w:val="fr-FR"/>
        </w:rPr>
      </w:pPr>
      <w:r w:rsidRPr="33B70A93">
        <w:rPr>
          <w:rFonts w:ascii="Source Sans Pro" w:eastAsia="Source Sans Pro" w:hAnsi="Source Sans Pro" w:cs="Source Sans Pro"/>
          <w:b/>
          <w:bCs/>
          <w:color w:val="65A000"/>
          <w:sz w:val="22"/>
          <w:szCs w:val="22"/>
          <w:lang w:val="fr-FR"/>
        </w:rPr>
        <w:t>Question 4.</w:t>
      </w:r>
      <w:r w:rsidRPr="33B70A93">
        <w:rPr>
          <w:rFonts w:ascii="Source Sans Pro" w:eastAsia="Source Sans Pro" w:hAnsi="Source Sans Pro" w:cs="Source Sans Pro"/>
          <w:color w:val="9CBB59"/>
          <w:sz w:val="22"/>
          <w:szCs w:val="22"/>
          <w:lang w:val="fr-FR"/>
        </w:rPr>
        <w:t xml:space="preserve">  </w:t>
      </w:r>
      <w:r w:rsidR="006C753E" w:rsidRPr="33B70A93">
        <w:rPr>
          <w:rFonts w:ascii="Source Sans Pro" w:eastAsia="Source Sans Pro" w:hAnsi="Source Sans Pro" w:cs="Source Sans Pro"/>
          <w:sz w:val="22"/>
          <w:szCs w:val="22"/>
          <w:lang w:val="fr-FR"/>
        </w:rPr>
        <w:t>À l'aide du tableau descriptif détaillé et de la carte ci-joint</w:t>
      </w:r>
      <w:r w:rsidR="2FF186FD" w:rsidRPr="33B70A93">
        <w:rPr>
          <w:rFonts w:ascii="Source Sans Pro" w:eastAsia="Source Sans Pro" w:hAnsi="Source Sans Pro" w:cs="Source Sans Pro"/>
          <w:sz w:val="22"/>
          <w:szCs w:val="22"/>
          <w:lang w:val="fr-FR"/>
        </w:rPr>
        <w:t>e</w:t>
      </w:r>
      <w:r w:rsidR="006C753E" w:rsidRPr="33B70A93">
        <w:rPr>
          <w:rFonts w:ascii="Source Sans Pro" w:eastAsia="Source Sans Pro" w:hAnsi="Source Sans Pro" w:cs="Source Sans Pro"/>
          <w:sz w:val="22"/>
          <w:szCs w:val="22"/>
          <w:lang w:val="fr-FR"/>
        </w:rPr>
        <w:t>, caractérisez l'épidémie par lieu.</w:t>
      </w:r>
    </w:p>
    <w:p w14:paraId="3A9501C9" w14:textId="77777777" w:rsidR="00852E9E" w:rsidRPr="003E5262" w:rsidRDefault="00852E9E">
      <w:pPr>
        <w:tabs>
          <w:tab w:val="left" w:pos="-720"/>
          <w:tab w:val="left" w:pos="720"/>
          <w:tab w:val="left" w:pos="2880"/>
          <w:tab w:val="left" w:pos="5040"/>
          <w:tab w:val="left" w:pos="7200"/>
        </w:tabs>
        <w:rPr>
          <w:rFonts w:ascii="Source Sans Pro" w:eastAsia="Source Sans Pro" w:hAnsi="Source Sans Pro" w:cs="Source Sans Pro"/>
          <w:sz w:val="22"/>
          <w:szCs w:val="22"/>
          <w:lang w:val="fr-FR"/>
        </w:rPr>
      </w:pPr>
    </w:p>
    <w:p w14:paraId="4A13DA49" w14:textId="55CB70AF" w:rsidR="006C753E" w:rsidRPr="006C753E" w:rsidRDefault="00C06F89" w:rsidP="33B70A93">
      <w:pPr>
        <w:tabs>
          <w:tab w:val="left" w:pos="720"/>
          <w:tab w:val="left" w:pos="2880"/>
          <w:tab w:val="left" w:pos="5040"/>
          <w:tab w:val="left" w:pos="7200"/>
        </w:tabs>
        <w:suppressAutoHyphens/>
        <w:spacing w:line="240" w:lineRule="atLeast"/>
        <w:rPr>
          <w:rFonts w:ascii="Source Sans Pro" w:eastAsia="Source Sans Pro" w:hAnsi="Source Sans Pro" w:cs="Source Sans Pro"/>
          <w:sz w:val="22"/>
          <w:szCs w:val="22"/>
          <w:lang w:val="fr-FR"/>
        </w:rPr>
      </w:pPr>
      <w:r w:rsidRPr="33B70A93">
        <w:rPr>
          <w:rFonts w:ascii="Source Sans Pro" w:eastAsia="Source Sans Pro" w:hAnsi="Source Sans Pro" w:cs="Source Sans Pro"/>
          <w:b/>
          <w:bCs/>
          <w:color w:val="65A000"/>
          <w:sz w:val="22"/>
          <w:szCs w:val="22"/>
          <w:lang w:val="fr-FR"/>
        </w:rPr>
        <w:t>Question 5.</w:t>
      </w:r>
      <w:r w:rsidRPr="33B70A93">
        <w:rPr>
          <w:rFonts w:ascii="Source Sans Pro" w:eastAsia="Source Sans Pro" w:hAnsi="Source Sans Pro" w:cs="Source Sans Pro"/>
          <w:color w:val="9CBB59"/>
          <w:sz w:val="22"/>
          <w:szCs w:val="22"/>
          <w:lang w:val="fr-FR"/>
        </w:rPr>
        <w:t xml:space="preserve">  </w:t>
      </w:r>
      <w:r w:rsidR="006C753E" w:rsidRPr="33B70A93">
        <w:rPr>
          <w:rFonts w:ascii="Source Sans Pro" w:eastAsia="Source Sans Pro" w:hAnsi="Source Sans Pro" w:cs="Source Sans Pro"/>
          <w:sz w:val="22"/>
          <w:szCs w:val="22"/>
          <w:lang w:val="fr-FR"/>
        </w:rPr>
        <w:t>À l'aide du tableau descriptif détaillé et du graphique ci-joint, caractérisez l'épidémie par période.</w:t>
      </w:r>
    </w:p>
    <w:p w14:paraId="0F6B9940" w14:textId="77777777" w:rsidR="00852E9E" w:rsidRPr="00C273BC" w:rsidRDefault="00852E9E">
      <w:pPr>
        <w:tabs>
          <w:tab w:val="left" w:pos="-720"/>
          <w:tab w:val="left" w:pos="720"/>
          <w:tab w:val="left" w:pos="2880"/>
          <w:tab w:val="left" w:pos="5040"/>
          <w:tab w:val="left" w:pos="7200"/>
        </w:tabs>
        <w:rPr>
          <w:rFonts w:ascii="Source Sans Pro" w:eastAsia="Source Sans Pro" w:hAnsi="Source Sans Pro" w:cs="Source Sans Pro"/>
          <w:sz w:val="22"/>
          <w:szCs w:val="22"/>
          <w:lang w:val="fr-FR"/>
        </w:rPr>
      </w:pPr>
    </w:p>
    <w:p w14:paraId="43E318DC" w14:textId="2BA53640" w:rsidR="00852E9E" w:rsidRDefault="00C06F89" w:rsidP="00C273BC">
      <w:pPr>
        <w:tabs>
          <w:tab w:val="left" w:pos="-720"/>
          <w:tab w:val="left" w:pos="720"/>
          <w:tab w:val="left" w:pos="2880"/>
          <w:tab w:val="left" w:pos="5040"/>
          <w:tab w:val="left" w:pos="7200"/>
        </w:tabs>
        <w:rPr>
          <w:rFonts w:ascii="Source Sans Pro" w:eastAsia="Source Sans Pro" w:hAnsi="Source Sans Pro" w:cs="Source Sans Pro"/>
          <w:sz w:val="22"/>
          <w:szCs w:val="22"/>
          <w:lang w:val="fr-FR"/>
        </w:rPr>
      </w:pPr>
      <w:r w:rsidRPr="33B70A93">
        <w:rPr>
          <w:rFonts w:ascii="Source Sans Pro" w:eastAsia="Source Sans Pro" w:hAnsi="Source Sans Pro" w:cs="Source Sans Pro"/>
          <w:b/>
          <w:bCs/>
          <w:color w:val="65A000"/>
          <w:sz w:val="22"/>
          <w:szCs w:val="22"/>
          <w:lang w:val="fr-FR"/>
        </w:rPr>
        <w:t>Question 6.</w:t>
      </w:r>
      <w:r w:rsidRPr="33B70A93">
        <w:rPr>
          <w:rFonts w:ascii="Source Sans Pro" w:eastAsia="Source Sans Pro" w:hAnsi="Source Sans Pro" w:cs="Source Sans Pro"/>
          <w:color w:val="9CBB59"/>
          <w:sz w:val="22"/>
          <w:szCs w:val="22"/>
          <w:lang w:val="fr-FR"/>
        </w:rPr>
        <w:t xml:space="preserve">  </w:t>
      </w:r>
      <w:r w:rsidR="00C273BC" w:rsidRPr="33B70A93">
        <w:rPr>
          <w:rFonts w:ascii="Source Sans Pro" w:eastAsia="Source Sans Pro" w:hAnsi="Source Sans Pro" w:cs="Source Sans Pro"/>
          <w:sz w:val="22"/>
          <w:szCs w:val="22"/>
          <w:lang w:val="fr-FR"/>
        </w:rPr>
        <w:t>Résumez vos conclusions</w:t>
      </w:r>
      <w:r w:rsidRPr="33B70A93">
        <w:rPr>
          <w:rFonts w:ascii="Source Sans Pro" w:eastAsia="Source Sans Pro" w:hAnsi="Source Sans Pro" w:cs="Source Sans Pro"/>
          <w:sz w:val="22"/>
          <w:szCs w:val="22"/>
          <w:lang w:val="fr-FR"/>
        </w:rPr>
        <w:t>.</w:t>
      </w:r>
    </w:p>
    <w:p w14:paraId="3592F2C1" w14:textId="77777777" w:rsidR="00E26E87" w:rsidRDefault="00E26E87" w:rsidP="00C273BC">
      <w:pPr>
        <w:tabs>
          <w:tab w:val="left" w:pos="-720"/>
          <w:tab w:val="left" w:pos="720"/>
          <w:tab w:val="left" w:pos="2880"/>
          <w:tab w:val="left" w:pos="5040"/>
          <w:tab w:val="left" w:pos="7200"/>
        </w:tabs>
        <w:rPr>
          <w:rFonts w:ascii="Source Sans Pro" w:eastAsia="Source Sans Pro" w:hAnsi="Source Sans Pro" w:cs="Source Sans Pro"/>
          <w:sz w:val="22"/>
          <w:szCs w:val="22"/>
          <w:lang w:val="fr-FR"/>
        </w:rPr>
      </w:pPr>
    </w:p>
    <w:p w14:paraId="4555CFF4" w14:textId="77777777" w:rsidR="00E26E87" w:rsidRDefault="00E26E87" w:rsidP="00C273BC">
      <w:pPr>
        <w:tabs>
          <w:tab w:val="left" w:pos="-720"/>
          <w:tab w:val="left" w:pos="720"/>
          <w:tab w:val="left" w:pos="2880"/>
          <w:tab w:val="left" w:pos="5040"/>
          <w:tab w:val="left" w:pos="7200"/>
        </w:tabs>
        <w:rPr>
          <w:rFonts w:ascii="Source Sans Pro" w:eastAsia="Source Sans Pro" w:hAnsi="Source Sans Pro" w:cs="Source Sans Pro"/>
          <w:sz w:val="22"/>
          <w:szCs w:val="22"/>
          <w:lang w:val="fr-FR"/>
        </w:rPr>
      </w:pPr>
    </w:p>
    <w:p w14:paraId="0DADC199" w14:textId="77777777" w:rsidR="00E26E87" w:rsidRPr="00C273BC" w:rsidRDefault="00E26E87" w:rsidP="00C273BC">
      <w:pPr>
        <w:tabs>
          <w:tab w:val="left" w:pos="-720"/>
          <w:tab w:val="left" w:pos="720"/>
          <w:tab w:val="left" w:pos="2880"/>
          <w:tab w:val="left" w:pos="5040"/>
          <w:tab w:val="left" w:pos="7200"/>
        </w:tabs>
        <w:rPr>
          <w:rFonts w:ascii="Source Sans Pro" w:eastAsia="Source Sans Pro" w:hAnsi="Source Sans Pro" w:cs="Source Sans Pro"/>
          <w:sz w:val="22"/>
          <w:szCs w:val="22"/>
          <w:lang w:val="fr-FR"/>
        </w:rPr>
      </w:pPr>
    </w:p>
    <w:tbl>
      <w:tblPr>
        <w:tblStyle w:val="TableGrid"/>
        <w:tblW w:w="0" w:type="auto"/>
        <w:tblLayout w:type="fixed"/>
        <w:tblLook w:val="06A0" w:firstRow="1" w:lastRow="0" w:firstColumn="1" w:lastColumn="0" w:noHBand="1" w:noVBand="1"/>
      </w:tblPr>
      <w:tblGrid>
        <w:gridCol w:w="9645"/>
      </w:tblGrid>
      <w:tr w:rsidR="33B70A93" w:rsidRPr="00E26E87" w14:paraId="4CAF6AD4" w14:textId="77777777" w:rsidTr="33B70A93">
        <w:trPr>
          <w:trHeight w:val="300"/>
        </w:trPr>
        <w:tc>
          <w:tcPr>
            <w:tcW w:w="9645" w:type="dxa"/>
            <w:shd w:val="clear" w:color="auto" w:fill="D9E2F3" w:themeFill="accent1" w:themeFillTint="33"/>
          </w:tcPr>
          <w:p w14:paraId="7BC31B26" w14:textId="77777777" w:rsidR="33B70A93" w:rsidRDefault="33B70A93" w:rsidP="33B70A93">
            <w:pPr>
              <w:rPr>
                <w:rFonts w:ascii="Source Sans Pro" w:eastAsia="Source Sans Pro" w:hAnsi="Source Sans Pro" w:cs="Source Sans Pro"/>
                <w:sz w:val="22"/>
                <w:szCs w:val="22"/>
                <w:lang w:val="fr-FR"/>
              </w:rPr>
            </w:pPr>
          </w:p>
          <w:p w14:paraId="4CBAB9DA" w14:textId="1E5E5C74" w:rsidR="75C1E1AD" w:rsidRDefault="75C1E1AD" w:rsidP="33B70A93">
            <w:pPr>
              <w:spacing w:line="259" w:lineRule="auto"/>
              <w:rPr>
                <w:rFonts w:ascii="Source Sans Pro" w:eastAsia="Source Sans Pro" w:hAnsi="Source Sans Pro" w:cs="Source Sans Pro"/>
                <w:color w:val="C00000"/>
                <w:sz w:val="22"/>
                <w:szCs w:val="22"/>
                <w:lang w:val="fr-FR"/>
              </w:rPr>
            </w:pPr>
            <w:r w:rsidRPr="00E26E87">
              <w:rPr>
                <w:rFonts w:ascii="Source Sans Pro" w:eastAsia="Source Sans Pro" w:hAnsi="Source Sans Pro" w:cs="Source Sans Pro"/>
                <w:b/>
                <w:bCs/>
                <w:color w:val="C00000"/>
                <w:sz w:val="22"/>
                <w:szCs w:val="22"/>
                <w:lang w:val="fr-FR"/>
              </w:rPr>
              <w:t>Clause de non-responsabilité</w:t>
            </w:r>
          </w:p>
          <w:p w14:paraId="2874165B" w14:textId="353F8EE3" w:rsidR="33B70A93" w:rsidRDefault="33B70A93" w:rsidP="33B70A93">
            <w:pPr>
              <w:spacing w:line="259" w:lineRule="auto"/>
              <w:rPr>
                <w:rFonts w:ascii="Source Sans Pro" w:eastAsia="Source Sans Pro" w:hAnsi="Source Sans Pro" w:cs="Source Sans Pro"/>
                <w:color w:val="C00000"/>
                <w:sz w:val="22"/>
                <w:szCs w:val="22"/>
                <w:lang w:val="fr-FR"/>
              </w:rPr>
            </w:pPr>
          </w:p>
          <w:p w14:paraId="00287FFA" w14:textId="505FF1A0" w:rsidR="75C1E1AD" w:rsidRDefault="75C1E1AD" w:rsidP="33B70A93">
            <w:pPr>
              <w:widowControl/>
              <w:spacing w:line="240" w:lineRule="exact"/>
              <w:rPr>
                <w:rFonts w:ascii="Source Sans Pro" w:eastAsia="Source Sans Pro" w:hAnsi="Source Sans Pro" w:cs="Source Sans Pro"/>
                <w:color w:val="000000" w:themeColor="text1"/>
                <w:sz w:val="18"/>
                <w:szCs w:val="18"/>
                <w:lang w:val="fr-FR"/>
              </w:rPr>
            </w:pPr>
            <w:r w:rsidRPr="33B70A93">
              <w:rPr>
                <w:rFonts w:ascii="Source Sans Pro" w:eastAsia="Source Sans Pro" w:hAnsi="Source Sans Pro" w:cs="Source Sans Pro"/>
                <w:b/>
                <w:bCs/>
                <w:color w:val="000000" w:themeColor="text1"/>
                <w:sz w:val="18"/>
                <w:szCs w:val="18"/>
                <w:lang w:val="fr"/>
              </w:rPr>
              <w:t>Plateforme d’apprentissage de l’OMS sur la sécurité sanitaire – Supports de formation</w:t>
            </w:r>
          </w:p>
          <w:p w14:paraId="25747976" w14:textId="7229B50E" w:rsidR="33B70A93" w:rsidRDefault="33B70A93" w:rsidP="33B70A93">
            <w:pPr>
              <w:widowControl/>
              <w:spacing w:line="240" w:lineRule="exact"/>
              <w:rPr>
                <w:rFonts w:ascii="Source Sans Pro" w:eastAsia="Source Sans Pro" w:hAnsi="Source Sans Pro" w:cs="Source Sans Pro"/>
                <w:color w:val="000000" w:themeColor="text1"/>
                <w:sz w:val="18"/>
                <w:szCs w:val="18"/>
                <w:lang w:val="fr-FR"/>
              </w:rPr>
            </w:pPr>
          </w:p>
          <w:p w14:paraId="6E09F02A" w14:textId="38C45D07" w:rsidR="75C1E1AD" w:rsidRDefault="75C1E1AD" w:rsidP="33B70A93">
            <w:pPr>
              <w:widowControl/>
              <w:spacing w:line="240" w:lineRule="exact"/>
              <w:rPr>
                <w:rFonts w:ascii="Source Sans Pro" w:eastAsia="Source Sans Pro" w:hAnsi="Source Sans Pro" w:cs="Source Sans Pro"/>
                <w:color w:val="000000" w:themeColor="text1"/>
                <w:sz w:val="18"/>
                <w:szCs w:val="18"/>
                <w:lang w:val="fr-FR"/>
              </w:rPr>
            </w:pPr>
            <w:r w:rsidRPr="33B70A93">
              <w:rPr>
                <w:rFonts w:ascii="Source Sans Pro" w:eastAsia="Source Sans Pro" w:hAnsi="Source Sans Pro" w:cs="Source Sans Pro"/>
                <w:color w:val="000000" w:themeColor="text1"/>
                <w:sz w:val="18"/>
                <w:szCs w:val="18"/>
                <w:lang w:val="fr"/>
              </w:rPr>
              <w:t>Les présents supports de formation sont la propriété de © l’Organisation mondiale de la Santé (OMS), 2022. Tous droits réservés.</w:t>
            </w:r>
          </w:p>
          <w:p w14:paraId="00FA2B0F" w14:textId="26014D56" w:rsidR="75C1E1AD" w:rsidRDefault="75C1E1AD" w:rsidP="33B70A93">
            <w:pPr>
              <w:widowControl/>
              <w:spacing w:line="240" w:lineRule="exact"/>
              <w:rPr>
                <w:rFonts w:ascii="Source Sans Pro" w:eastAsia="Source Sans Pro" w:hAnsi="Source Sans Pro" w:cs="Source Sans Pro"/>
                <w:color w:val="000000" w:themeColor="text1"/>
                <w:sz w:val="18"/>
                <w:szCs w:val="18"/>
                <w:lang w:val="fr-FR"/>
              </w:rPr>
            </w:pPr>
            <w:r w:rsidRPr="33B70A93">
              <w:rPr>
                <w:rFonts w:ascii="Source Sans Pro" w:eastAsia="Source Sans Pro" w:hAnsi="Source Sans Pro" w:cs="Source Sans Pro"/>
                <w:color w:val="000000" w:themeColor="text1"/>
                <w:sz w:val="18"/>
                <w:szCs w:val="18"/>
                <w:lang w:val="fr"/>
              </w:rPr>
              <w:t xml:space="preserve">Votre utilisation des présents supports est soumise aux conditions d’utilisation de la « </w:t>
            </w:r>
            <w:hyperlink r:id="rId13">
              <w:r w:rsidRPr="33B70A93">
                <w:rPr>
                  <w:rStyle w:val="Hyperlink"/>
                  <w:rFonts w:ascii="Source Sans Pro" w:eastAsia="Source Sans Pro" w:hAnsi="Source Sans Pro" w:cs="Source Sans Pro"/>
                  <w:sz w:val="18"/>
                  <w:szCs w:val="18"/>
                  <w:lang w:val="fr"/>
                </w:rPr>
                <w:t xml:space="preserve">Plateforme d’apprentissage de l’OMS sur la </w:t>
              </w:r>
            </w:hyperlink>
            <w:hyperlink r:id="rId14">
              <w:r w:rsidRPr="33B70A93">
                <w:rPr>
                  <w:rStyle w:val="Hyperlink"/>
                  <w:rFonts w:ascii="Source Sans Pro" w:eastAsia="Source Sans Pro" w:hAnsi="Source Sans Pro" w:cs="Source Sans Pro"/>
                  <w:sz w:val="18"/>
                  <w:szCs w:val="18"/>
                  <w:lang w:val="fr"/>
                </w:rPr>
                <w:t>sécurité sanitaire – Supports de formation</w:t>
              </w:r>
            </w:hyperlink>
            <w:r w:rsidRPr="33B70A93">
              <w:rPr>
                <w:rFonts w:ascii="Source Sans Pro" w:eastAsia="Source Sans Pro" w:hAnsi="Source Sans Pro" w:cs="Source Sans Pro"/>
                <w:color w:val="000000" w:themeColor="text1"/>
                <w:sz w:val="18"/>
                <w:szCs w:val="18"/>
                <w:lang w:val="fr"/>
              </w:rPr>
              <w:t xml:space="preserve"> », que vous avez acceptées en les téléchargeant, et qui sont disponibles sur la Plateforme d’apprentissage sur la sécurité sanitaire à l’adresse suivante : </w:t>
            </w:r>
            <w:hyperlink r:id="rId15">
              <w:r w:rsidRPr="33B70A93">
                <w:rPr>
                  <w:rStyle w:val="Hyperlink"/>
                  <w:rFonts w:ascii="Source Sans Pro" w:eastAsia="Source Sans Pro" w:hAnsi="Source Sans Pro" w:cs="Source Sans Pro"/>
                  <w:sz w:val="18"/>
                  <w:szCs w:val="18"/>
                  <w:lang w:val="fr"/>
                </w:rPr>
                <w:t>https://extranet.who.int/hslp</w:t>
              </w:r>
            </w:hyperlink>
            <w:r w:rsidRPr="33B70A93">
              <w:rPr>
                <w:rFonts w:ascii="Source Sans Pro" w:eastAsia="Source Sans Pro" w:hAnsi="Source Sans Pro" w:cs="Source Sans Pro"/>
                <w:color w:val="000000" w:themeColor="text1"/>
                <w:sz w:val="18"/>
                <w:szCs w:val="18"/>
                <w:lang w:val="fr"/>
              </w:rPr>
              <w:t xml:space="preserve">.  </w:t>
            </w:r>
          </w:p>
          <w:p w14:paraId="6B0ADF12" w14:textId="6E6D64D1" w:rsidR="33B70A93" w:rsidRDefault="33B70A93" w:rsidP="33B70A93">
            <w:pPr>
              <w:widowControl/>
              <w:spacing w:line="240" w:lineRule="exact"/>
              <w:rPr>
                <w:rFonts w:ascii="Source Sans Pro" w:eastAsia="Source Sans Pro" w:hAnsi="Source Sans Pro" w:cs="Source Sans Pro"/>
                <w:color w:val="000000" w:themeColor="text1"/>
                <w:sz w:val="18"/>
                <w:szCs w:val="18"/>
                <w:lang w:val="fr-FR"/>
              </w:rPr>
            </w:pPr>
          </w:p>
          <w:p w14:paraId="3CDC22FD" w14:textId="13CA2193" w:rsidR="75C1E1AD" w:rsidRDefault="75C1E1AD" w:rsidP="33B70A93">
            <w:pPr>
              <w:widowControl/>
              <w:spacing w:line="240" w:lineRule="exact"/>
              <w:rPr>
                <w:rFonts w:ascii="Source Sans Pro" w:eastAsia="Source Sans Pro" w:hAnsi="Source Sans Pro" w:cs="Source Sans Pro"/>
                <w:color w:val="000000" w:themeColor="text1"/>
                <w:sz w:val="18"/>
                <w:szCs w:val="18"/>
                <w:lang w:val="fr-FR"/>
              </w:rPr>
            </w:pPr>
            <w:r w:rsidRPr="33B70A93">
              <w:rPr>
                <w:rFonts w:ascii="Source Sans Pro" w:eastAsia="Source Sans Pro" w:hAnsi="Source Sans Pro" w:cs="Source Sans Pro"/>
                <w:color w:val="000000" w:themeColor="text1"/>
                <w:sz w:val="18"/>
                <w:szCs w:val="18"/>
                <w:lang w:val="fr"/>
              </w:rPr>
              <w:t xml:space="preserve">En cas d’adaptation, de modification, de traduction ou de toute autre révision du contenu de ces documents, vous ne devez pas laisser entendre que l’OMS est affiliée de quelque manière que ce soit à ces modifications, et vous ne devez pas utiliser le nom ni l’emblème de l’OMS dans les documents ainsi modifiés. </w:t>
            </w:r>
          </w:p>
          <w:p w14:paraId="228B5EF3" w14:textId="417740BE" w:rsidR="33B70A93" w:rsidRDefault="33B70A93" w:rsidP="33B70A93">
            <w:pPr>
              <w:widowControl/>
              <w:spacing w:line="240" w:lineRule="exact"/>
              <w:rPr>
                <w:rFonts w:ascii="Source Sans Pro" w:eastAsia="Source Sans Pro" w:hAnsi="Source Sans Pro" w:cs="Source Sans Pro"/>
                <w:color w:val="000000" w:themeColor="text1"/>
                <w:sz w:val="18"/>
                <w:szCs w:val="18"/>
                <w:lang w:val="fr-FR"/>
              </w:rPr>
            </w:pPr>
          </w:p>
          <w:p w14:paraId="31A50734" w14:textId="4749B7CA" w:rsidR="75C1E1AD" w:rsidRDefault="75C1E1AD" w:rsidP="33B70A93">
            <w:pPr>
              <w:widowControl/>
              <w:spacing w:line="240" w:lineRule="exact"/>
              <w:rPr>
                <w:rFonts w:ascii="Source Sans Pro" w:eastAsia="Source Sans Pro" w:hAnsi="Source Sans Pro" w:cs="Source Sans Pro"/>
                <w:color w:val="000000" w:themeColor="text1"/>
                <w:sz w:val="18"/>
                <w:szCs w:val="18"/>
                <w:lang w:val="fr-FR"/>
              </w:rPr>
            </w:pPr>
            <w:r w:rsidRPr="33B70A93">
              <w:rPr>
                <w:rFonts w:ascii="Source Sans Pro" w:eastAsia="Source Sans Pro" w:hAnsi="Source Sans Pro" w:cs="Source Sans Pro"/>
                <w:color w:val="000000" w:themeColor="text1"/>
                <w:sz w:val="18"/>
                <w:szCs w:val="18"/>
                <w:lang w:val="fr"/>
              </w:rPr>
              <w:t xml:space="preserve">Si vous adaptez, modifiez, traduisez ou révisez de toute autre manière que ce soit le contenu de ces documents, vous devez en citer la source en indiquant la mention suivante : « Ces supports de formation sont une version modifiée du Kit de formation avancée pour les équipes d’intervention rapide (disponible à l’adresse suivante : </w:t>
            </w:r>
            <w:hyperlink r:id="rId16">
              <w:r w:rsidRPr="33B70A93">
                <w:rPr>
                  <w:rStyle w:val="Hyperlink"/>
                  <w:rFonts w:ascii="Source Sans Pro" w:eastAsia="Source Sans Pro" w:hAnsi="Source Sans Pro" w:cs="Source Sans Pro"/>
                  <w:sz w:val="18"/>
                  <w:szCs w:val="18"/>
                  <w:lang w:val="fr"/>
                </w:rPr>
                <w:t>https://extranet.who.int/hslp/</w:t>
              </w:r>
            </w:hyperlink>
            <w:r w:rsidRPr="33B70A93">
              <w:rPr>
                <w:rFonts w:ascii="Source Sans Pro" w:eastAsia="Source Sans Pro" w:hAnsi="Source Sans Pro" w:cs="Source Sans Pro"/>
                <w:color w:val="000000" w:themeColor="text1"/>
                <w:sz w:val="18"/>
                <w:szCs w:val="18"/>
                <w:lang w:val="fr"/>
              </w:rPr>
              <w:t xml:space="preserve">), lequel est la propriété de © l’Organisation mondiale de la Santé (OMS) 2022, et sont utilisés avec l’autorisation de l’OMS. L’OMS décline toute responsabilité en cas de modification ou de révision des documents de l’OMS protégés par le droit d’auteur. »  </w:t>
            </w:r>
          </w:p>
          <w:p w14:paraId="5ABBA731" w14:textId="10E2E7A5" w:rsidR="33B70A93" w:rsidRDefault="33B70A93" w:rsidP="33B70A93">
            <w:pPr>
              <w:widowControl/>
              <w:spacing w:line="240" w:lineRule="exact"/>
              <w:rPr>
                <w:rFonts w:ascii="Source Sans Pro" w:eastAsia="Source Sans Pro" w:hAnsi="Source Sans Pro" w:cs="Source Sans Pro"/>
                <w:color w:val="000000" w:themeColor="text1"/>
                <w:sz w:val="18"/>
                <w:szCs w:val="18"/>
                <w:lang w:val="fr-FR"/>
              </w:rPr>
            </w:pPr>
          </w:p>
          <w:p w14:paraId="1D6B0AA3" w14:textId="7660492C" w:rsidR="75C1E1AD" w:rsidRDefault="75C1E1AD" w:rsidP="33B70A93">
            <w:pPr>
              <w:widowControl/>
              <w:spacing w:line="240" w:lineRule="exact"/>
              <w:rPr>
                <w:rFonts w:ascii="Source Sans Pro" w:eastAsia="Source Sans Pro" w:hAnsi="Source Sans Pro" w:cs="Source Sans Pro"/>
                <w:color w:val="000000" w:themeColor="text1"/>
                <w:sz w:val="18"/>
                <w:szCs w:val="18"/>
                <w:lang w:val="fr-FR"/>
              </w:rPr>
            </w:pPr>
            <w:r w:rsidRPr="33B70A93">
              <w:rPr>
                <w:rFonts w:ascii="Source Sans Pro" w:eastAsia="Source Sans Pro" w:hAnsi="Source Sans Pro" w:cs="Source Sans Pro"/>
                <w:color w:val="000000" w:themeColor="text1"/>
                <w:sz w:val="18"/>
                <w:szCs w:val="18"/>
                <w:lang w:val="fr"/>
              </w:rPr>
              <w:t xml:space="preserve">En outre, nous vous invitons à informer l’OMS de toute modification de ces documents utilisés à des fins publiques, d’archivage ou de formation continue, en envoyant un courrier électronique à l’adresse suivante : </w:t>
            </w:r>
            <w:hyperlink r:id="rId17">
              <w:r w:rsidRPr="33B70A93">
                <w:rPr>
                  <w:rStyle w:val="Hyperlink"/>
                  <w:rFonts w:ascii="Source Sans Pro" w:eastAsia="Source Sans Pro" w:hAnsi="Source Sans Pro" w:cs="Source Sans Pro"/>
                  <w:sz w:val="18"/>
                  <w:szCs w:val="18"/>
                  <w:lang w:val="fr"/>
                </w:rPr>
                <w:t>ihrhrt@who.int</w:t>
              </w:r>
            </w:hyperlink>
            <w:r w:rsidRPr="33B70A93">
              <w:rPr>
                <w:rFonts w:ascii="Source Sans Pro" w:eastAsia="Source Sans Pro" w:hAnsi="Source Sans Pro" w:cs="Source Sans Pro"/>
                <w:color w:val="000000" w:themeColor="text1"/>
                <w:sz w:val="18"/>
                <w:szCs w:val="18"/>
                <w:lang w:val="fr"/>
              </w:rPr>
              <w:t>.</w:t>
            </w:r>
          </w:p>
          <w:p w14:paraId="38174B57" w14:textId="7ACB59EB" w:rsidR="33B70A93" w:rsidRDefault="33B70A93" w:rsidP="33B70A93">
            <w:pPr>
              <w:rPr>
                <w:rFonts w:ascii="Source Sans Pro" w:eastAsia="Source Sans Pro" w:hAnsi="Source Sans Pro" w:cs="Source Sans Pro"/>
                <w:sz w:val="22"/>
                <w:szCs w:val="22"/>
                <w:lang w:val="fr-FR"/>
              </w:rPr>
            </w:pPr>
          </w:p>
        </w:tc>
      </w:tr>
    </w:tbl>
    <w:p w14:paraId="0580CCA8" w14:textId="77777777" w:rsidR="00EC0A5E" w:rsidRPr="00EC0A5E" w:rsidRDefault="00EC0A5E">
      <w:pPr>
        <w:tabs>
          <w:tab w:val="left" w:pos="-720"/>
        </w:tabs>
        <w:rPr>
          <w:rFonts w:ascii="Source Sans Pro" w:eastAsia="Source Sans Pro" w:hAnsi="Source Sans Pro" w:cs="Source Sans Pro"/>
          <w:sz w:val="22"/>
          <w:szCs w:val="22"/>
          <w:lang w:val="fr-FR"/>
        </w:rPr>
      </w:pPr>
    </w:p>
    <w:p w14:paraId="3937F491" w14:textId="77777777" w:rsidR="00EC0A5E" w:rsidRPr="00EC0A5E" w:rsidRDefault="00EC0A5E">
      <w:pPr>
        <w:tabs>
          <w:tab w:val="left" w:pos="-720"/>
        </w:tabs>
        <w:rPr>
          <w:rFonts w:ascii="Source Sans Pro" w:eastAsia="Source Sans Pro" w:hAnsi="Source Sans Pro" w:cs="Source Sans Pro"/>
          <w:sz w:val="22"/>
          <w:szCs w:val="22"/>
          <w:lang w:val="fr-FR"/>
        </w:rPr>
      </w:pPr>
    </w:p>
    <w:p w14:paraId="32AE269C" w14:textId="77777777" w:rsidR="00EC0A5E" w:rsidRPr="00EC0A5E" w:rsidRDefault="00EC0A5E">
      <w:pPr>
        <w:tabs>
          <w:tab w:val="left" w:pos="-720"/>
        </w:tabs>
        <w:rPr>
          <w:rFonts w:ascii="Source Sans Pro" w:eastAsia="Source Sans Pro" w:hAnsi="Source Sans Pro" w:cs="Source Sans Pro"/>
          <w:sz w:val="22"/>
          <w:szCs w:val="22"/>
          <w:lang w:val="fr-FR"/>
        </w:rPr>
      </w:pPr>
    </w:p>
    <w:p w14:paraId="1BA47D47" w14:textId="3249428A" w:rsidR="00EC0A5E" w:rsidRPr="003E5262" w:rsidRDefault="00EC0A5E" w:rsidP="33B70A93">
      <w:pPr>
        <w:rPr>
          <w:rFonts w:ascii="Source Sans Pro" w:eastAsia="Source Sans Pro" w:hAnsi="Source Sans Pro" w:cs="Source Sans Pro"/>
          <w:sz w:val="22"/>
          <w:szCs w:val="22"/>
          <w:lang w:val="fr-FR"/>
        </w:rPr>
      </w:pPr>
    </w:p>
    <w:p w14:paraId="1066C092" w14:textId="77777777" w:rsidR="00EC0A5E" w:rsidRPr="00E26E87" w:rsidRDefault="00EC0A5E">
      <w:pPr>
        <w:tabs>
          <w:tab w:val="left" w:pos="-720"/>
        </w:tabs>
        <w:rPr>
          <w:rFonts w:ascii="Source Sans Pro" w:eastAsia="Source Sans Pro" w:hAnsi="Source Sans Pro" w:cs="Source Sans Pro"/>
          <w:sz w:val="22"/>
          <w:szCs w:val="22"/>
          <w:lang w:val="fr-FR"/>
        </w:rPr>
      </w:pPr>
    </w:p>
    <w:p w14:paraId="50F66838" w14:textId="77777777" w:rsidR="00EC0A5E" w:rsidRPr="00E26E87" w:rsidRDefault="00EC0A5E">
      <w:pPr>
        <w:tabs>
          <w:tab w:val="left" w:pos="-720"/>
        </w:tabs>
        <w:rPr>
          <w:rFonts w:ascii="Source Sans Pro" w:eastAsia="Source Sans Pro" w:hAnsi="Source Sans Pro" w:cs="Source Sans Pro"/>
          <w:sz w:val="22"/>
          <w:szCs w:val="22"/>
          <w:lang w:val="fr-FR"/>
        </w:rPr>
      </w:pPr>
    </w:p>
    <w:p w14:paraId="18091B9D" w14:textId="77777777" w:rsidR="00EC0A5E" w:rsidRPr="00E26E87" w:rsidRDefault="00EC0A5E">
      <w:pPr>
        <w:tabs>
          <w:tab w:val="left" w:pos="-720"/>
        </w:tabs>
        <w:rPr>
          <w:rFonts w:ascii="Source Sans Pro" w:eastAsia="Source Sans Pro" w:hAnsi="Source Sans Pro" w:cs="Source Sans Pro"/>
          <w:sz w:val="22"/>
          <w:szCs w:val="22"/>
          <w:lang w:val="fr-FR"/>
        </w:rPr>
      </w:pPr>
    </w:p>
    <w:p w14:paraId="307525C3" w14:textId="77777777" w:rsidR="00EC0A5E" w:rsidRPr="00E26E87" w:rsidRDefault="00EC0A5E">
      <w:pPr>
        <w:tabs>
          <w:tab w:val="left" w:pos="-720"/>
        </w:tabs>
        <w:rPr>
          <w:rFonts w:ascii="Source Sans Pro" w:eastAsia="Source Sans Pro" w:hAnsi="Source Sans Pro" w:cs="Source Sans Pro"/>
          <w:sz w:val="22"/>
          <w:szCs w:val="22"/>
          <w:lang w:val="fr-FR"/>
        </w:rPr>
      </w:pPr>
    </w:p>
    <w:p w14:paraId="19366782" w14:textId="77777777" w:rsidR="00EC0A5E" w:rsidRPr="00E26E87" w:rsidRDefault="00EC0A5E">
      <w:pPr>
        <w:tabs>
          <w:tab w:val="left" w:pos="-720"/>
        </w:tabs>
        <w:rPr>
          <w:rFonts w:ascii="Source Sans Pro" w:eastAsia="Source Sans Pro" w:hAnsi="Source Sans Pro" w:cs="Source Sans Pro"/>
          <w:sz w:val="22"/>
          <w:szCs w:val="22"/>
          <w:lang w:val="fr-FR"/>
        </w:rPr>
      </w:pPr>
    </w:p>
    <w:p w14:paraId="572DAC82" w14:textId="77777777" w:rsidR="00EC0A5E" w:rsidRPr="00E26E87" w:rsidRDefault="00EC0A5E">
      <w:pPr>
        <w:tabs>
          <w:tab w:val="left" w:pos="-720"/>
        </w:tabs>
        <w:rPr>
          <w:rFonts w:ascii="Source Sans Pro" w:eastAsia="Source Sans Pro" w:hAnsi="Source Sans Pro" w:cs="Source Sans Pro"/>
          <w:sz w:val="22"/>
          <w:szCs w:val="22"/>
          <w:lang w:val="fr-FR"/>
        </w:rPr>
      </w:pPr>
    </w:p>
    <w:p w14:paraId="0E3FDF9B" w14:textId="77777777" w:rsidR="00EC0A5E" w:rsidRPr="00E26E87" w:rsidRDefault="00EC0A5E">
      <w:pPr>
        <w:tabs>
          <w:tab w:val="left" w:pos="-720"/>
        </w:tabs>
        <w:rPr>
          <w:rFonts w:ascii="Source Sans Pro" w:eastAsia="Source Sans Pro" w:hAnsi="Source Sans Pro" w:cs="Source Sans Pro"/>
          <w:sz w:val="22"/>
          <w:szCs w:val="22"/>
          <w:lang w:val="fr-FR"/>
        </w:rPr>
      </w:pPr>
    </w:p>
    <w:p w14:paraId="4371F1C2" w14:textId="77777777" w:rsidR="00EC0A5E" w:rsidRPr="00E26E87" w:rsidRDefault="00EC0A5E">
      <w:pPr>
        <w:tabs>
          <w:tab w:val="left" w:pos="-720"/>
        </w:tabs>
        <w:rPr>
          <w:rFonts w:ascii="Source Sans Pro" w:eastAsia="Source Sans Pro" w:hAnsi="Source Sans Pro" w:cs="Source Sans Pro"/>
          <w:sz w:val="22"/>
          <w:szCs w:val="22"/>
          <w:lang w:val="fr-FR"/>
        </w:rPr>
      </w:pPr>
    </w:p>
    <w:p w14:paraId="05547F04" w14:textId="77777777" w:rsidR="00EC0A5E" w:rsidRPr="00E26E87" w:rsidRDefault="00EC0A5E">
      <w:pPr>
        <w:tabs>
          <w:tab w:val="left" w:pos="-720"/>
        </w:tabs>
        <w:rPr>
          <w:rFonts w:ascii="Source Sans Pro" w:eastAsia="Source Sans Pro" w:hAnsi="Source Sans Pro" w:cs="Source Sans Pro"/>
          <w:sz w:val="22"/>
          <w:szCs w:val="22"/>
          <w:lang w:val="fr-FR"/>
        </w:rPr>
      </w:pPr>
    </w:p>
    <w:p w14:paraId="15996046" w14:textId="77777777" w:rsidR="00EC0A5E" w:rsidRPr="00E26E87" w:rsidRDefault="00EC0A5E">
      <w:pPr>
        <w:tabs>
          <w:tab w:val="left" w:pos="-720"/>
        </w:tabs>
        <w:rPr>
          <w:rFonts w:ascii="Source Sans Pro" w:eastAsia="Source Sans Pro" w:hAnsi="Source Sans Pro" w:cs="Source Sans Pro"/>
          <w:sz w:val="22"/>
          <w:szCs w:val="22"/>
          <w:lang w:val="fr-FR"/>
        </w:rPr>
      </w:pPr>
    </w:p>
    <w:p w14:paraId="380F0A2A" w14:textId="77777777" w:rsidR="00EC0A5E" w:rsidRPr="00E26E87" w:rsidRDefault="00EC0A5E">
      <w:pPr>
        <w:tabs>
          <w:tab w:val="left" w:pos="-720"/>
        </w:tabs>
        <w:rPr>
          <w:rFonts w:ascii="Source Sans Pro" w:eastAsia="Source Sans Pro" w:hAnsi="Source Sans Pro" w:cs="Source Sans Pro"/>
          <w:sz w:val="22"/>
          <w:szCs w:val="22"/>
          <w:lang w:val="fr-FR"/>
        </w:rPr>
      </w:pPr>
    </w:p>
    <w:p w14:paraId="3405B198" w14:textId="77777777" w:rsidR="00EC0A5E" w:rsidRPr="00E26E87" w:rsidRDefault="00EC0A5E">
      <w:pPr>
        <w:tabs>
          <w:tab w:val="left" w:pos="-720"/>
        </w:tabs>
        <w:rPr>
          <w:rFonts w:ascii="Source Sans Pro" w:eastAsia="Source Sans Pro" w:hAnsi="Source Sans Pro" w:cs="Source Sans Pro"/>
          <w:sz w:val="22"/>
          <w:szCs w:val="22"/>
          <w:lang w:val="fr-FR"/>
        </w:rPr>
      </w:pPr>
    </w:p>
    <w:p w14:paraId="597AE0DF" w14:textId="77777777" w:rsidR="00EC0A5E" w:rsidRPr="00E26E87" w:rsidRDefault="00EC0A5E">
      <w:pPr>
        <w:tabs>
          <w:tab w:val="left" w:pos="-720"/>
        </w:tabs>
        <w:rPr>
          <w:rFonts w:ascii="Source Sans Pro" w:eastAsia="Source Sans Pro" w:hAnsi="Source Sans Pro" w:cs="Source Sans Pro"/>
          <w:sz w:val="22"/>
          <w:szCs w:val="22"/>
          <w:lang w:val="fr-FR"/>
        </w:rPr>
      </w:pPr>
    </w:p>
    <w:p w14:paraId="5A119DE2" w14:textId="77777777" w:rsidR="00EC0A5E" w:rsidRPr="00E26E87" w:rsidRDefault="00EC0A5E">
      <w:pPr>
        <w:tabs>
          <w:tab w:val="left" w:pos="-720"/>
        </w:tabs>
        <w:rPr>
          <w:rFonts w:ascii="Source Sans Pro" w:eastAsia="Source Sans Pro" w:hAnsi="Source Sans Pro" w:cs="Source Sans Pro"/>
          <w:sz w:val="22"/>
          <w:szCs w:val="22"/>
          <w:lang w:val="fr-FR"/>
        </w:rPr>
      </w:pPr>
    </w:p>
    <w:p w14:paraId="70E2BCE4" w14:textId="77777777" w:rsidR="00EC0A5E" w:rsidRPr="00E26E87" w:rsidRDefault="00EC0A5E">
      <w:pPr>
        <w:tabs>
          <w:tab w:val="left" w:pos="-720"/>
        </w:tabs>
        <w:rPr>
          <w:rFonts w:ascii="Source Sans Pro" w:eastAsia="Source Sans Pro" w:hAnsi="Source Sans Pro" w:cs="Source Sans Pro"/>
          <w:sz w:val="22"/>
          <w:szCs w:val="22"/>
          <w:lang w:val="fr-FR"/>
        </w:rPr>
        <w:sectPr w:rsidR="00EC0A5E" w:rsidRPr="00E26E87">
          <w:footerReference w:type="default" r:id="rId18"/>
          <w:pgSz w:w="12240" w:h="15840"/>
          <w:pgMar w:top="1152" w:right="1296" w:bottom="1152" w:left="1296" w:header="1152" w:footer="1152" w:gutter="0"/>
          <w:pgNumType w:start="1"/>
          <w:cols w:space="708"/>
        </w:sectPr>
      </w:pPr>
    </w:p>
    <w:p w14:paraId="6C7D1959" w14:textId="77777777" w:rsidR="00852E9E" w:rsidRPr="00E26E87" w:rsidRDefault="00852E9E">
      <w:pPr>
        <w:tabs>
          <w:tab w:val="left" w:pos="-720"/>
        </w:tabs>
        <w:rPr>
          <w:rFonts w:ascii="Source Sans Pro" w:eastAsia="Source Sans Pro" w:hAnsi="Source Sans Pro" w:cs="Source Sans Pro"/>
          <w:lang w:val="fr-FR"/>
        </w:rPr>
      </w:pPr>
    </w:p>
    <w:tbl>
      <w:tblPr>
        <w:tblW w:w="13513" w:type="dxa"/>
        <w:tblInd w:w="103" w:type="dxa"/>
        <w:tblLook w:val="0000" w:firstRow="0" w:lastRow="0" w:firstColumn="0" w:lastColumn="0" w:noHBand="0" w:noVBand="0"/>
      </w:tblPr>
      <w:tblGrid>
        <w:gridCol w:w="1139"/>
        <w:gridCol w:w="1204"/>
        <w:gridCol w:w="756"/>
        <w:gridCol w:w="1064"/>
        <w:gridCol w:w="924"/>
        <w:gridCol w:w="1217"/>
        <w:gridCol w:w="1526"/>
        <w:gridCol w:w="798"/>
        <w:gridCol w:w="910"/>
        <w:gridCol w:w="1036"/>
        <w:gridCol w:w="895"/>
        <w:gridCol w:w="924"/>
        <w:gridCol w:w="1120"/>
      </w:tblGrid>
      <w:tr w:rsidR="00C273BC" w:rsidRPr="007D663E" w14:paraId="778D60B1" w14:textId="77777777" w:rsidTr="00016C58">
        <w:trPr>
          <w:trHeight w:val="255"/>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09EF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Identifiant</w:t>
            </w:r>
          </w:p>
        </w:tc>
        <w:tc>
          <w:tcPr>
            <w:tcW w:w="1204" w:type="dxa"/>
            <w:tcBorders>
              <w:top w:val="single" w:sz="4" w:space="0" w:color="auto"/>
              <w:left w:val="nil"/>
              <w:bottom w:val="single" w:sz="4" w:space="0" w:color="auto"/>
              <w:right w:val="single" w:sz="4" w:space="0" w:color="auto"/>
            </w:tcBorders>
            <w:shd w:val="clear" w:color="auto" w:fill="auto"/>
            <w:noWrap/>
            <w:vAlign w:val="bottom"/>
          </w:tcPr>
          <w:p w14:paraId="289F326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Symptômes</w:t>
            </w:r>
          </w:p>
        </w:tc>
        <w:tc>
          <w:tcPr>
            <w:tcW w:w="756" w:type="dxa"/>
            <w:tcBorders>
              <w:top w:val="single" w:sz="4" w:space="0" w:color="auto"/>
              <w:left w:val="nil"/>
              <w:bottom w:val="single" w:sz="4" w:space="0" w:color="auto"/>
              <w:right w:val="single" w:sz="4" w:space="0" w:color="auto"/>
            </w:tcBorders>
            <w:shd w:val="clear" w:color="auto" w:fill="auto"/>
            <w:noWrap/>
            <w:vAlign w:val="bottom"/>
          </w:tcPr>
          <w:p w14:paraId="7E5DC77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Genre</w:t>
            </w:r>
          </w:p>
        </w:tc>
        <w:tc>
          <w:tcPr>
            <w:tcW w:w="1064" w:type="dxa"/>
            <w:tcBorders>
              <w:top w:val="single" w:sz="4" w:space="0" w:color="auto"/>
              <w:left w:val="nil"/>
              <w:bottom w:val="single" w:sz="4" w:space="0" w:color="auto"/>
              <w:right w:val="single" w:sz="4" w:space="0" w:color="auto"/>
            </w:tcBorders>
            <w:shd w:val="clear" w:color="auto" w:fill="auto"/>
            <w:noWrap/>
            <w:vAlign w:val="bottom"/>
          </w:tcPr>
          <w:p w14:paraId="6EBA6B49" w14:textId="77777777" w:rsidR="00C273BC" w:rsidRPr="007D663E" w:rsidRDefault="00C273BC" w:rsidP="00016C58">
            <w:pPr>
              <w:widowControl/>
              <w:autoSpaceDE/>
              <w:autoSpaceDN/>
              <w:adjustRightInd/>
              <w:jc w:val="center"/>
              <w:rPr>
                <w:rFonts w:ascii="Calibri" w:hAnsi="Calibri" w:cs="Calibri"/>
                <w:lang w:val="ru-RU" w:eastAsia="ja-JP"/>
              </w:rPr>
            </w:pPr>
            <w:r>
              <w:rPr>
                <w:rFonts w:ascii="Calibri" w:hAnsi="Calibri" w:cs="Calibri"/>
                <w:lang w:val="fr-FR" w:eastAsia="ja-JP"/>
              </w:rPr>
              <w:t>Maison</w:t>
            </w:r>
          </w:p>
        </w:tc>
        <w:tc>
          <w:tcPr>
            <w:tcW w:w="924" w:type="dxa"/>
            <w:tcBorders>
              <w:top w:val="single" w:sz="4" w:space="0" w:color="auto"/>
              <w:left w:val="nil"/>
              <w:bottom w:val="single" w:sz="4" w:space="0" w:color="auto"/>
              <w:right w:val="single" w:sz="4" w:space="0" w:color="auto"/>
            </w:tcBorders>
            <w:shd w:val="clear" w:color="auto" w:fill="auto"/>
            <w:noWrap/>
            <w:vAlign w:val="bottom"/>
          </w:tcPr>
          <w:p w14:paraId="00B2B2F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Âge (année)</w:t>
            </w:r>
          </w:p>
        </w:tc>
        <w:tc>
          <w:tcPr>
            <w:tcW w:w="1217" w:type="dxa"/>
            <w:tcBorders>
              <w:top w:val="single" w:sz="4" w:space="0" w:color="auto"/>
              <w:left w:val="nil"/>
              <w:bottom w:val="single" w:sz="4" w:space="0" w:color="auto"/>
              <w:right w:val="single" w:sz="4" w:space="0" w:color="auto"/>
            </w:tcBorders>
            <w:shd w:val="clear" w:color="auto" w:fill="auto"/>
            <w:noWrap/>
            <w:vAlign w:val="bottom"/>
          </w:tcPr>
          <w:p w14:paraId="6287EF9D" w14:textId="77777777" w:rsidR="00C273BC" w:rsidRPr="007D663E" w:rsidRDefault="00C273BC" w:rsidP="00016C58">
            <w:pPr>
              <w:widowControl/>
              <w:autoSpaceDE/>
              <w:autoSpaceDN/>
              <w:adjustRightInd/>
              <w:jc w:val="center"/>
              <w:rPr>
                <w:rFonts w:ascii="Calibri" w:hAnsi="Calibri" w:cs="Calibri"/>
                <w:lang w:eastAsia="ja-JP"/>
              </w:rPr>
            </w:pPr>
            <w:r w:rsidRPr="007D663E">
              <w:rPr>
                <w:rFonts w:ascii="Calibri" w:hAnsi="Calibri" w:cs="Calibri"/>
                <w:lang w:val="fr-FR" w:eastAsia="ja-JP"/>
              </w:rPr>
              <w:t>Date d'apparition des symptômes</w:t>
            </w:r>
          </w:p>
        </w:tc>
        <w:tc>
          <w:tcPr>
            <w:tcW w:w="1526" w:type="dxa"/>
            <w:tcBorders>
              <w:top w:val="single" w:sz="4" w:space="0" w:color="auto"/>
              <w:left w:val="nil"/>
              <w:bottom w:val="single" w:sz="4" w:space="0" w:color="auto"/>
              <w:right w:val="single" w:sz="4" w:space="0" w:color="auto"/>
            </w:tcBorders>
            <w:shd w:val="clear" w:color="auto" w:fill="auto"/>
            <w:noWrap/>
            <w:vAlign w:val="bottom"/>
          </w:tcPr>
          <w:p w14:paraId="140043FD" w14:textId="77777777" w:rsidR="00C273BC" w:rsidRPr="007D663E" w:rsidRDefault="00C273BC" w:rsidP="00016C58">
            <w:pPr>
              <w:widowControl/>
              <w:autoSpaceDE/>
              <w:autoSpaceDN/>
              <w:adjustRightInd/>
              <w:jc w:val="center"/>
              <w:rPr>
                <w:rFonts w:ascii="Calibri" w:hAnsi="Calibri" w:cs="Calibri"/>
                <w:lang w:eastAsia="ja-JP"/>
              </w:rPr>
            </w:pPr>
            <w:r w:rsidRPr="007D663E">
              <w:rPr>
                <w:rFonts w:ascii="Calibri" w:hAnsi="Calibri" w:cs="Calibri"/>
                <w:lang w:val="fr-FR" w:eastAsia="ja-JP"/>
              </w:rPr>
              <w:t xml:space="preserve">Date </w:t>
            </w:r>
            <w:r w:rsidRPr="00493A6A">
              <w:rPr>
                <w:rFonts w:ascii="Calibri" w:hAnsi="Calibri" w:cs="Calibri"/>
                <w:spacing w:val="-4"/>
                <w:lang w:val="fr-FR" w:eastAsia="ja-JP"/>
              </w:rPr>
              <w:t>d'hospitalisation</w:t>
            </w:r>
          </w:p>
        </w:tc>
        <w:tc>
          <w:tcPr>
            <w:tcW w:w="798" w:type="dxa"/>
            <w:tcBorders>
              <w:top w:val="single" w:sz="4" w:space="0" w:color="auto"/>
              <w:left w:val="nil"/>
              <w:bottom w:val="single" w:sz="4" w:space="0" w:color="auto"/>
              <w:right w:val="single" w:sz="4" w:space="0" w:color="auto"/>
            </w:tcBorders>
            <w:shd w:val="clear" w:color="auto" w:fill="auto"/>
            <w:noWrap/>
            <w:vAlign w:val="bottom"/>
          </w:tcPr>
          <w:p w14:paraId="693CF9B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Fièvre</w:t>
            </w:r>
          </w:p>
        </w:tc>
        <w:tc>
          <w:tcPr>
            <w:tcW w:w="910" w:type="dxa"/>
            <w:tcBorders>
              <w:top w:val="single" w:sz="4" w:space="0" w:color="auto"/>
              <w:left w:val="nil"/>
              <w:bottom w:val="single" w:sz="4" w:space="0" w:color="auto"/>
              <w:right w:val="single" w:sz="4" w:space="0" w:color="auto"/>
            </w:tcBorders>
            <w:shd w:val="clear" w:color="auto" w:fill="auto"/>
            <w:noWrap/>
            <w:vAlign w:val="bottom"/>
          </w:tcPr>
          <w:p w14:paraId="6344627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Frissons</w:t>
            </w:r>
          </w:p>
        </w:tc>
        <w:tc>
          <w:tcPr>
            <w:tcW w:w="1036" w:type="dxa"/>
            <w:tcBorders>
              <w:top w:val="single" w:sz="4" w:space="0" w:color="auto"/>
              <w:left w:val="nil"/>
              <w:bottom w:val="single" w:sz="4" w:space="0" w:color="auto"/>
              <w:right w:val="single" w:sz="4" w:space="0" w:color="auto"/>
            </w:tcBorders>
            <w:shd w:val="clear" w:color="auto" w:fill="auto"/>
            <w:noWrap/>
            <w:vAlign w:val="bottom"/>
          </w:tcPr>
          <w:p w14:paraId="5181E3D7" w14:textId="77777777" w:rsidR="00C273BC" w:rsidRPr="007D663E" w:rsidRDefault="00C273BC" w:rsidP="00016C58">
            <w:pPr>
              <w:widowControl/>
              <w:autoSpaceDE/>
              <w:autoSpaceDN/>
              <w:adjustRightInd/>
              <w:jc w:val="center"/>
              <w:rPr>
                <w:rFonts w:ascii="Calibri" w:hAnsi="Calibri" w:cs="Calibri"/>
                <w:lang w:val="fr-FR" w:eastAsia="ja-JP"/>
              </w:rPr>
            </w:pPr>
            <w:r w:rsidRPr="007D663E">
              <w:rPr>
                <w:rFonts w:ascii="Calibri" w:hAnsi="Calibri" w:cs="Calibri"/>
                <w:lang w:val="fr-FR" w:eastAsia="ja-JP"/>
              </w:rPr>
              <w:t>Maux de tête</w:t>
            </w:r>
          </w:p>
        </w:tc>
        <w:tc>
          <w:tcPr>
            <w:tcW w:w="895" w:type="dxa"/>
            <w:tcBorders>
              <w:top w:val="single" w:sz="4" w:space="0" w:color="auto"/>
              <w:left w:val="nil"/>
              <w:bottom w:val="single" w:sz="4" w:space="0" w:color="auto"/>
              <w:right w:val="single" w:sz="4" w:space="0" w:color="auto"/>
            </w:tcBorders>
            <w:shd w:val="clear" w:color="auto" w:fill="auto"/>
            <w:noWrap/>
            <w:vAlign w:val="bottom"/>
          </w:tcPr>
          <w:p w14:paraId="7F0E97E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Myalgie</w:t>
            </w:r>
          </w:p>
        </w:tc>
        <w:tc>
          <w:tcPr>
            <w:tcW w:w="924" w:type="dxa"/>
            <w:tcBorders>
              <w:top w:val="single" w:sz="4" w:space="0" w:color="auto"/>
              <w:left w:val="nil"/>
              <w:bottom w:val="single" w:sz="4" w:space="0" w:color="auto"/>
              <w:right w:val="single" w:sz="4" w:space="0" w:color="auto"/>
            </w:tcBorders>
            <w:shd w:val="clear" w:color="auto" w:fill="auto"/>
            <w:noWrap/>
            <w:vAlign w:val="bottom"/>
          </w:tcPr>
          <w:p w14:paraId="6DE763B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Jaunisse</w:t>
            </w:r>
          </w:p>
        </w:tc>
        <w:tc>
          <w:tcPr>
            <w:tcW w:w="1120" w:type="dxa"/>
            <w:tcBorders>
              <w:top w:val="single" w:sz="4" w:space="0" w:color="auto"/>
              <w:left w:val="nil"/>
              <w:bottom w:val="single" w:sz="4" w:space="0" w:color="auto"/>
              <w:right w:val="single" w:sz="4" w:space="0" w:color="auto"/>
            </w:tcBorders>
            <w:shd w:val="clear" w:color="auto" w:fill="auto"/>
            <w:noWrap/>
            <w:vAlign w:val="bottom"/>
          </w:tcPr>
          <w:p w14:paraId="60E9772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Rougeurs oculaires</w:t>
            </w:r>
          </w:p>
        </w:tc>
      </w:tr>
      <w:tr w:rsidR="00C273BC" w:rsidRPr="007D663E" w14:paraId="75A6BC4D" w14:textId="77777777" w:rsidTr="00016C58">
        <w:trPr>
          <w:trHeight w:val="255"/>
        </w:trPr>
        <w:tc>
          <w:tcPr>
            <w:tcW w:w="1139" w:type="dxa"/>
            <w:tcBorders>
              <w:top w:val="nil"/>
              <w:left w:val="nil"/>
              <w:bottom w:val="nil"/>
              <w:right w:val="nil"/>
            </w:tcBorders>
            <w:shd w:val="clear" w:color="auto" w:fill="auto"/>
            <w:noWrap/>
            <w:vAlign w:val="bottom"/>
          </w:tcPr>
          <w:p w14:paraId="05C36FB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w:t>
            </w:r>
          </w:p>
        </w:tc>
        <w:tc>
          <w:tcPr>
            <w:tcW w:w="1204" w:type="dxa"/>
            <w:tcBorders>
              <w:top w:val="nil"/>
              <w:left w:val="nil"/>
              <w:bottom w:val="nil"/>
              <w:right w:val="nil"/>
            </w:tcBorders>
            <w:shd w:val="clear" w:color="auto" w:fill="auto"/>
            <w:noWrap/>
            <w:vAlign w:val="bottom"/>
          </w:tcPr>
          <w:p w14:paraId="35A1C4C7"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1A06E57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159D60D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23</w:t>
            </w:r>
          </w:p>
        </w:tc>
        <w:tc>
          <w:tcPr>
            <w:tcW w:w="924" w:type="dxa"/>
            <w:tcBorders>
              <w:top w:val="nil"/>
              <w:left w:val="nil"/>
              <w:bottom w:val="nil"/>
              <w:right w:val="nil"/>
            </w:tcBorders>
            <w:shd w:val="clear" w:color="auto" w:fill="auto"/>
            <w:noWrap/>
            <w:vAlign w:val="bottom"/>
          </w:tcPr>
          <w:p w14:paraId="5198FFC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54</w:t>
            </w:r>
          </w:p>
        </w:tc>
        <w:tc>
          <w:tcPr>
            <w:tcW w:w="1217" w:type="dxa"/>
            <w:tcBorders>
              <w:top w:val="nil"/>
              <w:left w:val="nil"/>
              <w:bottom w:val="nil"/>
              <w:right w:val="nil"/>
            </w:tcBorders>
            <w:shd w:val="clear" w:color="auto" w:fill="auto"/>
            <w:noWrap/>
            <w:vAlign w:val="bottom"/>
          </w:tcPr>
          <w:p w14:paraId="759A6AA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09/08</w:t>
            </w:r>
          </w:p>
        </w:tc>
        <w:tc>
          <w:tcPr>
            <w:tcW w:w="1526" w:type="dxa"/>
            <w:tcBorders>
              <w:top w:val="nil"/>
              <w:left w:val="nil"/>
              <w:bottom w:val="nil"/>
              <w:right w:val="nil"/>
            </w:tcBorders>
            <w:shd w:val="clear" w:color="auto" w:fill="auto"/>
            <w:noWrap/>
            <w:vAlign w:val="bottom"/>
          </w:tcPr>
          <w:p w14:paraId="3FFAB3A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09/08</w:t>
            </w:r>
          </w:p>
        </w:tc>
        <w:tc>
          <w:tcPr>
            <w:tcW w:w="798" w:type="dxa"/>
            <w:tcBorders>
              <w:top w:val="nil"/>
              <w:left w:val="nil"/>
              <w:bottom w:val="nil"/>
              <w:right w:val="nil"/>
            </w:tcBorders>
            <w:shd w:val="clear" w:color="auto" w:fill="auto"/>
            <w:noWrap/>
            <w:vAlign w:val="bottom"/>
          </w:tcPr>
          <w:p w14:paraId="0FCAFAF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790B964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4C90D78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Modérés</w:t>
            </w:r>
          </w:p>
        </w:tc>
        <w:tc>
          <w:tcPr>
            <w:tcW w:w="895" w:type="dxa"/>
            <w:tcBorders>
              <w:top w:val="nil"/>
              <w:left w:val="nil"/>
              <w:bottom w:val="nil"/>
              <w:right w:val="nil"/>
            </w:tcBorders>
            <w:shd w:val="clear" w:color="auto" w:fill="auto"/>
            <w:noWrap/>
            <w:vAlign w:val="bottom"/>
          </w:tcPr>
          <w:p w14:paraId="6BA8C5E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924" w:type="dxa"/>
            <w:tcBorders>
              <w:top w:val="nil"/>
              <w:left w:val="nil"/>
              <w:bottom w:val="nil"/>
              <w:right w:val="nil"/>
            </w:tcBorders>
            <w:shd w:val="clear" w:color="auto" w:fill="auto"/>
            <w:noWrap/>
            <w:vAlign w:val="bottom"/>
          </w:tcPr>
          <w:p w14:paraId="44BE39A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120" w:type="dxa"/>
            <w:tcBorders>
              <w:top w:val="nil"/>
              <w:left w:val="nil"/>
              <w:bottom w:val="nil"/>
              <w:right w:val="nil"/>
            </w:tcBorders>
            <w:shd w:val="clear" w:color="auto" w:fill="auto"/>
            <w:noWrap/>
            <w:vAlign w:val="bottom"/>
          </w:tcPr>
          <w:p w14:paraId="50B61DE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5A57450C" w14:textId="77777777" w:rsidTr="00016C58">
        <w:trPr>
          <w:trHeight w:val="255"/>
        </w:trPr>
        <w:tc>
          <w:tcPr>
            <w:tcW w:w="1139" w:type="dxa"/>
            <w:tcBorders>
              <w:top w:val="nil"/>
              <w:left w:val="nil"/>
              <w:bottom w:val="nil"/>
              <w:right w:val="nil"/>
            </w:tcBorders>
            <w:shd w:val="clear" w:color="auto" w:fill="auto"/>
            <w:noWrap/>
            <w:vAlign w:val="bottom"/>
          </w:tcPr>
          <w:p w14:paraId="1892C07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w:t>
            </w:r>
          </w:p>
        </w:tc>
        <w:tc>
          <w:tcPr>
            <w:tcW w:w="1204" w:type="dxa"/>
            <w:tcBorders>
              <w:top w:val="nil"/>
              <w:left w:val="nil"/>
              <w:bottom w:val="nil"/>
              <w:right w:val="nil"/>
            </w:tcBorders>
            <w:shd w:val="clear" w:color="auto" w:fill="auto"/>
            <w:noWrap/>
            <w:vAlign w:val="bottom"/>
          </w:tcPr>
          <w:p w14:paraId="50EDB39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4A0FDAC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5D49219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57</w:t>
            </w:r>
          </w:p>
        </w:tc>
        <w:tc>
          <w:tcPr>
            <w:tcW w:w="924" w:type="dxa"/>
            <w:tcBorders>
              <w:top w:val="nil"/>
              <w:left w:val="nil"/>
              <w:bottom w:val="nil"/>
              <w:right w:val="nil"/>
            </w:tcBorders>
            <w:shd w:val="clear" w:color="auto" w:fill="auto"/>
            <w:noWrap/>
            <w:vAlign w:val="bottom"/>
          </w:tcPr>
          <w:p w14:paraId="59999BA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69</w:t>
            </w:r>
          </w:p>
        </w:tc>
        <w:tc>
          <w:tcPr>
            <w:tcW w:w="1217" w:type="dxa"/>
            <w:tcBorders>
              <w:top w:val="nil"/>
              <w:left w:val="nil"/>
              <w:bottom w:val="nil"/>
              <w:right w:val="nil"/>
            </w:tcBorders>
            <w:shd w:val="clear" w:color="auto" w:fill="auto"/>
            <w:noWrap/>
            <w:vAlign w:val="bottom"/>
          </w:tcPr>
          <w:p w14:paraId="74F4552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05/08</w:t>
            </w:r>
          </w:p>
        </w:tc>
        <w:tc>
          <w:tcPr>
            <w:tcW w:w="1526" w:type="dxa"/>
            <w:tcBorders>
              <w:top w:val="nil"/>
              <w:left w:val="nil"/>
              <w:bottom w:val="nil"/>
              <w:right w:val="nil"/>
            </w:tcBorders>
            <w:shd w:val="clear" w:color="auto" w:fill="auto"/>
            <w:noWrap/>
            <w:vAlign w:val="bottom"/>
          </w:tcPr>
          <w:p w14:paraId="5C7418C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07/08</w:t>
            </w:r>
          </w:p>
        </w:tc>
        <w:tc>
          <w:tcPr>
            <w:tcW w:w="798" w:type="dxa"/>
            <w:tcBorders>
              <w:top w:val="nil"/>
              <w:left w:val="nil"/>
              <w:bottom w:val="nil"/>
              <w:right w:val="nil"/>
            </w:tcBorders>
            <w:shd w:val="clear" w:color="auto" w:fill="auto"/>
            <w:noWrap/>
            <w:vAlign w:val="bottom"/>
          </w:tcPr>
          <w:p w14:paraId="6CE67E8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6191CA47"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3109E4B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Aucun</w:t>
            </w:r>
          </w:p>
        </w:tc>
        <w:tc>
          <w:tcPr>
            <w:tcW w:w="895" w:type="dxa"/>
            <w:tcBorders>
              <w:top w:val="nil"/>
              <w:left w:val="nil"/>
              <w:bottom w:val="nil"/>
              <w:right w:val="nil"/>
            </w:tcBorders>
            <w:shd w:val="clear" w:color="auto" w:fill="auto"/>
            <w:noWrap/>
            <w:vAlign w:val="bottom"/>
          </w:tcPr>
          <w:p w14:paraId="639892B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924" w:type="dxa"/>
            <w:tcBorders>
              <w:top w:val="nil"/>
              <w:left w:val="nil"/>
              <w:bottom w:val="nil"/>
              <w:right w:val="nil"/>
            </w:tcBorders>
            <w:shd w:val="clear" w:color="auto" w:fill="auto"/>
            <w:noWrap/>
            <w:vAlign w:val="bottom"/>
          </w:tcPr>
          <w:p w14:paraId="6F41DDA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4CE0778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0F6821AE" w14:textId="77777777" w:rsidTr="00016C58">
        <w:trPr>
          <w:trHeight w:val="255"/>
        </w:trPr>
        <w:tc>
          <w:tcPr>
            <w:tcW w:w="1139" w:type="dxa"/>
            <w:tcBorders>
              <w:top w:val="nil"/>
              <w:left w:val="nil"/>
              <w:bottom w:val="nil"/>
              <w:right w:val="nil"/>
            </w:tcBorders>
            <w:shd w:val="clear" w:color="auto" w:fill="auto"/>
            <w:noWrap/>
            <w:vAlign w:val="bottom"/>
          </w:tcPr>
          <w:p w14:paraId="6100BB9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23</w:t>
            </w:r>
          </w:p>
        </w:tc>
        <w:tc>
          <w:tcPr>
            <w:tcW w:w="1204" w:type="dxa"/>
            <w:tcBorders>
              <w:top w:val="nil"/>
              <w:left w:val="nil"/>
              <w:bottom w:val="nil"/>
              <w:right w:val="nil"/>
            </w:tcBorders>
            <w:shd w:val="clear" w:color="auto" w:fill="auto"/>
            <w:noWrap/>
            <w:vAlign w:val="bottom"/>
          </w:tcPr>
          <w:p w14:paraId="742A899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1EEC727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6FF0238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65</w:t>
            </w:r>
          </w:p>
        </w:tc>
        <w:tc>
          <w:tcPr>
            <w:tcW w:w="924" w:type="dxa"/>
            <w:tcBorders>
              <w:top w:val="nil"/>
              <w:left w:val="nil"/>
              <w:bottom w:val="nil"/>
              <w:right w:val="nil"/>
            </w:tcBorders>
            <w:shd w:val="clear" w:color="auto" w:fill="auto"/>
            <w:noWrap/>
            <w:vAlign w:val="bottom"/>
          </w:tcPr>
          <w:p w14:paraId="6A91071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61</w:t>
            </w:r>
          </w:p>
        </w:tc>
        <w:tc>
          <w:tcPr>
            <w:tcW w:w="1217" w:type="dxa"/>
            <w:tcBorders>
              <w:top w:val="nil"/>
              <w:left w:val="nil"/>
              <w:bottom w:val="nil"/>
              <w:right w:val="nil"/>
            </w:tcBorders>
            <w:shd w:val="clear" w:color="auto" w:fill="auto"/>
            <w:noWrap/>
            <w:vAlign w:val="bottom"/>
          </w:tcPr>
          <w:p w14:paraId="58CA6ED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01/08</w:t>
            </w:r>
          </w:p>
        </w:tc>
        <w:tc>
          <w:tcPr>
            <w:tcW w:w="1526" w:type="dxa"/>
            <w:tcBorders>
              <w:top w:val="nil"/>
              <w:left w:val="nil"/>
              <w:bottom w:val="nil"/>
              <w:right w:val="nil"/>
            </w:tcBorders>
            <w:shd w:val="clear" w:color="auto" w:fill="auto"/>
            <w:noWrap/>
            <w:vAlign w:val="bottom"/>
          </w:tcPr>
          <w:p w14:paraId="690B651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06/08</w:t>
            </w:r>
          </w:p>
        </w:tc>
        <w:tc>
          <w:tcPr>
            <w:tcW w:w="798" w:type="dxa"/>
            <w:tcBorders>
              <w:top w:val="nil"/>
              <w:left w:val="nil"/>
              <w:bottom w:val="nil"/>
              <w:right w:val="nil"/>
            </w:tcBorders>
            <w:shd w:val="clear" w:color="auto" w:fill="auto"/>
            <w:noWrap/>
            <w:vAlign w:val="bottom"/>
          </w:tcPr>
          <w:p w14:paraId="75319FD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0BCD99F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6998DF5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28BDE0E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176AE4C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7AD66ED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3D124F63" w14:textId="77777777" w:rsidTr="00016C58">
        <w:trPr>
          <w:trHeight w:val="255"/>
        </w:trPr>
        <w:tc>
          <w:tcPr>
            <w:tcW w:w="1139" w:type="dxa"/>
            <w:tcBorders>
              <w:top w:val="nil"/>
              <w:left w:val="nil"/>
              <w:bottom w:val="nil"/>
              <w:right w:val="nil"/>
            </w:tcBorders>
            <w:shd w:val="clear" w:color="auto" w:fill="auto"/>
            <w:noWrap/>
            <w:vAlign w:val="bottom"/>
          </w:tcPr>
          <w:p w14:paraId="28E0BA6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24</w:t>
            </w:r>
          </w:p>
        </w:tc>
        <w:tc>
          <w:tcPr>
            <w:tcW w:w="1204" w:type="dxa"/>
            <w:tcBorders>
              <w:top w:val="nil"/>
              <w:left w:val="nil"/>
              <w:bottom w:val="nil"/>
              <w:right w:val="nil"/>
            </w:tcBorders>
            <w:shd w:val="clear" w:color="auto" w:fill="auto"/>
            <w:noWrap/>
            <w:vAlign w:val="bottom"/>
          </w:tcPr>
          <w:p w14:paraId="505B98A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64FBD79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w:t>
            </w:r>
          </w:p>
        </w:tc>
        <w:tc>
          <w:tcPr>
            <w:tcW w:w="1064" w:type="dxa"/>
            <w:tcBorders>
              <w:top w:val="nil"/>
              <w:left w:val="nil"/>
              <w:bottom w:val="nil"/>
              <w:right w:val="nil"/>
            </w:tcBorders>
            <w:shd w:val="clear" w:color="auto" w:fill="auto"/>
            <w:noWrap/>
            <w:vAlign w:val="bottom"/>
          </w:tcPr>
          <w:p w14:paraId="2C8BB4E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58</w:t>
            </w:r>
          </w:p>
        </w:tc>
        <w:tc>
          <w:tcPr>
            <w:tcW w:w="924" w:type="dxa"/>
            <w:tcBorders>
              <w:top w:val="nil"/>
              <w:left w:val="nil"/>
              <w:bottom w:val="nil"/>
              <w:right w:val="nil"/>
            </w:tcBorders>
            <w:shd w:val="clear" w:color="auto" w:fill="auto"/>
            <w:noWrap/>
            <w:vAlign w:val="bottom"/>
          </w:tcPr>
          <w:p w14:paraId="06A78FA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63</w:t>
            </w:r>
          </w:p>
        </w:tc>
        <w:tc>
          <w:tcPr>
            <w:tcW w:w="1217" w:type="dxa"/>
            <w:tcBorders>
              <w:top w:val="nil"/>
              <w:left w:val="nil"/>
              <w:bottom w:val="nil"/>
              <w:right w:val="nil"/>
            </w:tcBorders>
            <w:shd w:val="clear" w:color="auto" w:fill="auto"/>
            <w:noWrap/>
            <w:vAlign w:val="bottom"/>
          </w:tcPr>
          <w:p w14:paraId="653DF68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07/08</w:t>
            </w:r>
          </w:p>
        </w:tc>
        <w:tc>
          <w:tcPr>
            <w:tcW w:w="1526" w:type="dxa"/>
            <w:tcBorders>
              <w:top w:val="nil"/>
              <w:left w:val="nil"/>
              <w:bottom w:val="nil"/>
              <w:right w:val="nil"/>
            </w:tcBorders>
            <w:shd w:val="clear" w:color="auto" w:fill="auto"/>
            <w:noWrap/>
            <w:vAlign w:val="bottom"/>
          </w:tcPr>
          <w:p w14:paraId="1528114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10/08</w:t>
            </w:r>
          </w:p>
        </w:tc>
        <w:tc>
          <w:tcPr>
            <w:tcW w:w="798" w:type="dxa"/>
            <w:tcBorders>
              <w:top w:val="nil"/>
              <w:left w:val="nil"/>
              <w:bottom w:val="nil"/>
              <w:right w:val="nil"/>
            </w:tcBorders>
            <w:shd w:val="clear" w:color="auto" w:fill="auto"/>
            <w:noWrap/>
            <w:vAlign w:val="bottom"/>
          </w:tcPr>
          <w:p w14:paraId="3D2BC86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53B3072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162756A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7E34814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924" w:type="dxa"/>
            <w:tcBorders>
              <w:top w:val="nil"/>
              <w:left w:val="nil"/>
              <w:bottom w:val="nil"/>
              <w:right w:val="nil"/>
            </w:tcBorders>
            <w:shd w:val="clear" w:color="auto" w:fill="auto"/>
            <w:noWrap/>
            <w:vAlign w:val="bottom"/>
          </w:tcPr>
          <w:p w14:paraId="3F4FC87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72C9A6D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241E3721" w14:textId="77777777" w:rsidTr="00016C58">
        <w:trPr>
          <w:trHeight w:val="255"/>
        </w:trPr>
        <w:tc>
          <w:tcPr>
            <w:tcW w:w="1139" w:type="dxa"/>
            <w:tcBorders>
              <w:top w:val="nil"/>
              <w:left w:val="nil"/>
              <w:bottom w:val="nil"/>
              <w:right w:val="nil"/>
            </w:tcBorders>
            <w:shd w:val="clear" w:color="auto" w:fill="auto"/>
            <w:noWrap/>
            <w:vAlign w:val="bottom"/>
          </w:tcPr>
          <w:p w14:paraId="027C555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25</w:t>
            </w:r>
          </w:p>
        </w:tc>
        <w:tc>
          <w:tcPr>
            <w:tcW w:w="1204" w:type="dxa"/>
            <w:tcBorders>
              <w:top w:val="nil"/>
              <w:left w:val="nil"/>
              <w:bottom w:val="nil"/>
              <w:right w:val="nil"/>
            </w:tcBorders>
            <w:shd w:val="clear" w:color="auto" w:fill="auto"/>
            <w:noWrap/>
            <w:vAlign w:val="bottom"/>
          </w:tcPr>
          <w:p w14:paraId="76E1E1C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529FC24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55EDCC2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13</w:t>
            </w:r>
          </w:p>
        </w:tc>
        <w:tc>
          <w:tcPr>
            <w:tcW w:w="924" w:type="dxa"/>
            <w:tcBorders>
              <w:top w:val="nil"/>
              <w:left w:val="nil"/>
              <w:bottom w:val="nil"/>
              <w:right w:val="nil"/>
            </w:tcBorders>
            <w:shd w:val="clear" w:color="auto" w:fill="auto"/>
            <w:noWrap/>
            <w:vAlign w:val="bottom"/>
          </w:tcPr>
          <w:p w14:paraId="1EBCE4C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9</w:t>
            </w:r>
          </w:p>
        </w:tc>
        <w:tc>
          <w:tcPr>
            <w:tcW w:w="1217" w:type="dxa"/>
            <w:tcBorders>
              <w:top w:val="nil"/>
              <w:left w:val="nil"/>
              <w:bottom w:val="nil"/>
              <w:right w:val="nil"/>
            </w:tcBorders>
            <w:shd w:val="clear" w:color="auto" w:fill="auto"/>
            <w:noWrap/>
            <w:vAlign w:val="bottom"/>
          </w:tcPr>
          <w:p w14:paraId="4FA0A6F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06/08</w:t>
            </w:r>
          </w:p>
        </w:tc>
        <w:tc>
          <w:tcPr>
            <w:tcW w:w="1526" w:type="dxa"/>
            <w:tcBorders>
              <w:top w:val="nil"/>
              <w:left w:val="nil"/>
              <w:bottom w:val="nil"/>
              <w:right w:val="nil"/>
            </w:tcBorders>
            <w:shd w:val="clear" w:color="auto" w:fill="auto"/>
            <w:noWrap/>
            <w:vAlign w:val="bottom"/>
          </w:tcPr>
          <w:p w14:paraId="613320C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12/08</w:t>
            </w:r>
          </w:p>
        </w:tc>
        <w:tc>
          <w:tcPr>
            <w:tcW w:w="798" w:type="dxa"/>
            <w:tcBorders>
              <w:top w:val="nil"/>
              <w:left w:val="nil"/>
              <w:bottom w:val="nil"/>
              <w:right w:val="nil"/>
            </w:tcBorders>
            <w:shd w:val="clear" w:color="auto" w:fill="auto"/>
            <w:noWrap/>
            <w:vAlign w:val="bottom"/>
          </w:tcPr>
          <w:p w14:paraId="017E8A6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6E9160A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5A358D1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5373313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924" w:type="dxa"/>
            <w:tcBorders>
              <w:top w:val="nil"/>
              <w:left w:val="nil"/>
              <w:bottom w:val="nil"/>
              <w:right w:val="nil"/>
            </w:tcBorders>
            <w:shd w:val="clear" w:color="auto" w:fill="auto"/>
            <w:noWrap/>
            <w:vAlign w:val="bottom"/>
          </w:tcPr>
          <w:p w14:paraId="053477E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48E8C01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1D552D34" w14:textId="77777777" w:rsidTr="00016C58">
        <w:trPr>
          <w:trHeight w:val="255"/>
        </w:trPr>
        <w:tc>
          <w:tcPr>
            <w:tcW w:w="1139" w:type="dxa"/>
            <w:tcBorders>
              <w:top w:val="nil"/>
              <w:left w:val="nil"/>
              <w:bottom w:val="nil"/>
              <w:right w:val="nil"/>
            </w:tcBorders>
            <w:shd w:val="clear" w:color="auto" w:fill="auto"/>
            <w:noWrap/>
            <w:vAlign w:val="bottom"/>
          </w:tcPr>
          <w:p w14:paraId="3635C1B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26</w:t>
            </w:r>
          </w:p>
        </w:tc>
        <w:tc>
          <w:tcPr>
            <w:tcW w:w="1204" w:type="dxa"/>
            <w:tcBorders>
              <w:top w:val="nil"/>
              <w:left w:val="nil"/>
              <w:bottom w:val="nil"/>
              <w:right w:val="nil"/>
            </w:tcBorders>
            <w:shd w:val="clear" w:color="auto" w:fill="auto"/>
            <w:noWrap/>
            <w:vAlign w:val="bottom"/>
          </w:tcPr>
          <w:p w14:paraId="47560D7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4B500CC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w:t>
            </w:r>
          </w:p>
        </w:tc>
        <w:tc>
          <w:tcPr>
            <w:tcW w:w="1064" w:type="dxa"/>
            <w:tcBorders>
              <w:top w:val="nil"/>
              <w:left w:val="nil"/>
              <w:bottom w:val="nil"/>
              <w:right w:val="nil"/>
            </w:tcBorders>
            <w:shd w:val="clear" w:color="auto" w:fill="auto"/>
            <w:noWrap/>
            <w:vAlign w:val="bottom"/>
          </w:tcPr>
          <w:p w14:paraId="59066FF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33</w:t>
            </w:r>
          </w:p>
        </w:tc>
        <w:tc>
          <w:tcPr>
            <w:tcW w:w="924" w:type="dxa"/>
            <w:tcBorders>
              <w:top w:val="nil"/>
              <w:left w:val="nil"/>
              <w:bottom w:val="nil"/>
              <w:right w:val="nil"/>
            </w:tcBorders>
            <w:shd w:val="clear" w:color="auto" w:fill="auto"/>
            <w:noWrap/>
            <w:vAlign w:val="bottom"/>
          </w:tcPr>
          <w:p w14:paraId="6701B8A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37</w:t>
            </w:r>
          </w:p>
        </w:tc>
        <w:tc>
          <w:tcPr>
            <w:tcW w:w="1217" w:type="dxa"/>
            <w:tcBorders>
              <w:top w:val="nil"/>
              <w:left w:val="nil"/>
              <w:bottom w:val="nil"/>
              <w:right w:val="nil"/>
            </w:tcBorders>
            <w:shd w:val="clear" w:color="auto" w:fill="auto"/>
            <w:noWrap/>
            <w:vAlign w:val="bottom"/>
          </w:tcPr>
          <w:p w14:paraId="4816F1A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12/08</w:t>
            </w:r>
          </w:p>
        </w:tc>
        <w:tc>
          <w:tcPr>
            <w:tcW w:w="1526" w:type="dxa"/>
            <w:tcBorders>
              <w:top w:val="nil"/>
              <w:left w:val="nil"/>
              <w:bottom w:val="nil"/>
              <w:right w:val="nil"/>
            </w:tcBorders>
            <w:shd w:val="clear" w:color="auto" w:fill="auto"/>
            <w:noWrap/>
            <w:vAlign w:val="bottom"/>
          </w:tcPr>
          <w:p w14:paraId="3340A87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14/08</w:t>
            </w:r>
          </w:p>
        </w:tc>
        <w:tc>
          <w:tcPr>
            <w:tcW w:w="798" w:type="dxa"/>
            <w:tcBorders>
              <w:top w:val="nil"/>
              <w:left w:val="nil"/>
              <w:bottom w:val="nil"/>
              <w:right w:val="nil"/>
            </w:tcBorders>
            <w:shd w:val="clear" w:color="auto" w:fill="auto"/>
            <w:noWrap/>
            <w:vAlign w:val="bottom"/>
          </w:tcPr>
          <w:p w14:paraId="528AFA0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38A6A58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6C27F9D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Modérés</w:t>
            </w:r>
          </w:p>
        </w:tc>
        <w:tc>
          <w:tcPr>
            <w:tcW w:w="895" w:type="dxa"/>
            <w:tcBorders>
              <w:top w:val="nil"/>
              <w:left w:val="nil"/>
              <w:bottom w:val="nil"/>
              <w:right w:val="nil"/>
            </w:tcBorders>
            <w:shd w:val="clear" w:color="auto" w:fill="auto"/>
            <w:noWrap/>
            <w:vAlign w:val="bottom"/>
          </w:tcPr>
          <w:p w14:paraId="54A96F5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0322727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120" w:type="dxa"/>
            <w:tcBorders>
              <w:top w:val="nil"/>
              <w:left w:val="nil"/>
              <w:bottom w:val="nil"/>
              <w:right w:val="nil"/>
            </w:tcBorders>
            <w:shd w:val="clear" w:color="auto" w:fill="auto"/>
            <w:noWrap/>
            <w:vAlign w:val="bottom"/>
          </w:tcPr>
          <w:p w14:paraId="5B8F2397"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63ECA8AE" w14:textId="77777777" w:rsidTr="00016C58">
        <w:trPr>
          <w:trHeight w:val="255"/>
        </w:trPr>
        <w:tc>
          <w:tcPr>
            <w:tcW w:w="1139" w:type="dxa"/>
            <w:tcBorders>
              <w:top w:val="nil"/>
              <w:left w:val="nil"/>
              <w:bottom w:val="nil"/>
              <w:right w:val="nil"/>
            </w:tcBorders>
            <w:shd w:val="clear" w:color="auto" w:fill="auto"/>
            <w:noWrap/>
            <w:vAlign w:val="bottom"/>
          </w:tcPr>
          <w:p w14:paraId="67B3EA1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27</w:t>
            </w:r>
          </w:p>
        </w:tc>
        <w:tc>
          <w:tcPr>
            <w:tcW w:w="1204" w:type="dxa"/>
            <w:tcBorders>
              <w:top w:val="nil"/>
              <w:left w:val="nil"/>
              <w:bottom w:val="nil"/>
              <w:right w:val="nil"/>
            </w:tcBorders>
            <w:shd w:val="clear" w:color="auto" w:fill="auto"/>
            <w:noWrap/>
            <w:vAlign w:val="bottom"/>
          </w:tcPr>
          <w:p w14:paraId="7C28A27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3DEE745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w:t>
            </w:r>
          </w:p>
        </w:tc>
        <w:tc>
          <w:tcPr>
            <w:tcW w:w="1064" w:type="dxa"/>
            <w:tcBorders>
              <w:top w:val="nil"/>
              <w:left w:val="nil"/>
              <w:bottom w:val="nil"/>
              <w:right w:val="nil"/>
            </w:tcBorders>
            <w:shd w:val="clear" w:color="auto" w:fill="auto"/>
            <w:noWrap/>
            <w:vAlign w:val="bottom"/>
          </w:tcPr>
          <w:p w14:paraId="7FF2333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5</w:t>
            </w:r>
          </w:p>
        </w:tc>
        <w:tc>
          <w:tcPr>
            <w:tcW w:w="924" w:type="dxa"/>
            <w:tcBorders>
              <w:top w:val="nil"/>
              <w:left w:val="nil"/>
              <w:bottom w:val="nil"/>
              <w:right w:val="nil"/>
            </w:tcBorders>
            <w:shd w:val="clear" w:color="auto" w:fill="auto"/>
            <w:noWrap/>
            <w:vAlign w:val="bottom"/>
          </w:tcPr>
          <w:p w14:paraId="09A3269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44</w:t>
            </w:r>
          </w:p>
        </w:tc>
        <w:tc>
          <w:tcPr>
            <w:tcW w:w="1217" w:type="dxa"/>
            <w:tcBorders>
              <w:top w:val="nil"/>
              <w:left w:val="nil"/>
              <w:bottom w:val="nil"/>
              <w:right w:val="nil"/>
            </w:tcBorders>
            <w:shd w:val="clear" w:color="auto" w:fill="auto"/>
            <w:noWrap/>
            <w:vAlign w:val="bottom"/>
          </w:tcPr>
          <w:p w14:paraId="530B1FA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08/08</w:t>
            </w:r>
          </w:p>
        </w:tc>
        <w:tc>
          <w:tcPr>
            <w:tcW w:w="1526" w:type="dxa"/>
            <w:tcBorders>
              <w:top w:val="nil"/>
              <w:left w:val="nil"/>
              <w:bottom w:val="nil"/>
              <w:right w:val="nil"/>
            </w:tcBorders>
            <w:shd w:val="clear" w:color="auto" w:fill="auto"/>
            <w:noWrap/>
            <w:vAlign w:val="bottom"/>
          </w:tcPr>
          <w:p w14:paraId="6CCB26F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10/08</w:t>
            </w:r>
          </w:p>
        </w:tc>
        <w:tc>
          <w:tcPr>
            <w:tcW w:w="798" w:type="dxa"/>
            <w:tcBorders>
              <w:top w:val="nil"/>
              <w:left w:val="nil"/>
              <w:bottom w:val="nil"/>
              <w:right w:val="nil"/>
            </w:tcBorders>
            <w:shd w:val="clear" w:color="auto" w:fill="auto"/>
            <w:noWrap/>
            <w:vAlign w:val="bottom"/>
          </w:tcPr>
          <w:p w14:paraId="48A3640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3F41D36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5B574B3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3EEC628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0D8DAD9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120" w:type="dxa"/>
            <w:tcBorders>
              <w:top w:val="nil"/>
              <w:left w:val="nil"/>
              <w:bottom w:val="nil"/>
              <w:right w:val="nil"/>
            </w:tcBorders>
            <w:shd w:val="clear" w:color="auto" w:fill="auto"/>
            <w:noWrap/>
            <w:vAlign w:val="bottom"/>
          </w:tcPr>
          <w:p w14:paraId="0F484E3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56749182" w14:textId="77777777" w:rsidTr="00016C58">
        <w:trPr>
          <w:trHeight w:val="255"/>
        </w:trPr>
        <w:tc>
          <w:tcPr>
            <w:tcW w:w="1139" w:type="dxa"/>
            <w:tcBorders>
              <w:top w:val="nil"/>
              <w:left w:val="nil"/>
              <w:bottom w:val="nil"/>
              <w:right w:val="nil"/>
            </w:tcBorders>
            <w:shd w:val="clear" w:color="auto" w:fill="auto"/>
            <w:noWrap/>
            <w:vAlign w:val="bottom"/>
          </w:tcPr>
          <w:p w14:paraId="0910173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28</w:t>
            </w:r>
          </w:p>
        </w:tc>
        <w:tc>
          <w:tcPr>
            <w:tcW w:w="1204" w:type="dxa"/>
            <w:tcBorders>
              <w:top w:val="nil"/>
              <w:left w:val="nil"/>
              <w:bottom w:val="nil"/>
              <w:right w:val="nil"/>
            </w:tcBorders>
            <w:shd w:val="clear" w:color="auto" w:fill="auto"/>
            <w:noWrap/>
            <w:vAlign w:val="bottom"/>
          </w:tcPr>
          <w:p w14:paraId="49578A6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3E662B3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7095095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5</w:t>
            </w:r>
          </w:p>
        </w:tc>
        <w:tc>
          <w:tcPr>
            <w:tcW w:w="924" w:type="dxa"/>
            <w:tcBorders>
              <w:top w:val="nil"/>
              <w:left w:val="nil"/>
              <w:bottom w:val="nil"/>
              <w:right w:val="nil"/>
            </w:tcBorders>
            <w:shd w:val="clear" w:color="auto" w:fill="auto"/>
            <w:noWrap/>
            <w:vAlign w:val="bottom"/>
          </w:tcPr>
          <w:p w14:paraId="2093399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17</w:t>
            </w:r>
          </w:p>
        </w:tc>
        <w:tc>
          <w:tcPr>
            <w:tcW w:w="1217" w:type="dxa"/>
            <w:tcBorders>
              <w:top w:val="nil"/>
              <w:left w:val="nil"/>
              <w:bottom w:val="nil"/>
              <w:right w:val="nil"/>
            </w:tcBorders>
            <w:shd w:val="clear" w:color="auto" w:fill="auto"/>
            <w:noWrap/>
            <w:vAlign w:val="bottom"/>
          </w:tcPr>
          <w:p w14:paraId="4B148B7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08/08</w:t>
            </w:r>
          </w:p>
        </w:tc>
        <w:tc>
          <w:tcPr>
            <w:tcW w:w="1526" w:type="dxa"/>
            <w:tcBorders>
              <w:top w:val="nil"/>
              <w:left w:val="nil"/>
              <w:bottom w:val="nil"/>
              <w:right w:val="nil"/>
            </w:tcBorders>
            <w:shd w:val="clear" w:color="auto" w:fill="auto"/>
            <w:noWrap/>
            <w:vAlign w:val="bottom"/>
          </w:tcPr>
          <w:p w14:paraId="6E36ACD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11/08</w:t>
            </w:r>
          </w:p>
        </w:tc>
        <w:tc>
          <w:tcPr>
            <w:tcW w:w="798" w:type="dxa"/>
            <w:tcBorders>
              <w:top w:val="nil"/>
              <w:left w:val="nil"/>
              <w:bottom w:val="nil"/>
              <w:right w:val="nil"/>
            </w:tcBorders>
            <w:shd w:val="clear" w:color="auto" w:fill="auto"/>
            <w:noWrap/>
            <w:vAlign w:val="bottom"/>
          </w:tcPr>
          <w:p w14:paraId="4290B94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45217DB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30DFA40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0EA55BC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78BE4E4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120" w:type="dxa"/>
            <w:tcBorders>
              <w:top w:val="nil"/>
              <w:left w:val="nil"/>
              <w:bottom w:val="nil"/>
              <w:right w:val="nil"/>
            </w:tcBorders>
            <w:shd w:val="clear" w:color="auto" w:fill="auto"/>
            <w:noWrap/>
            <w:vAlign w:val="bottom"/>
          </w:tcPr>
          <w:p w14:paraId="37CD34E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52350EF9" w14:textId="77777777" w:rsidTr="00016C58">
        <w:trPr>
          <w:trHeight w:val="255"/>
        </w:trPr>
        <w:tc>
          <w:tcPr>
            <w:tcW w:w="1139" w:type="dxa"/>
            <w:tcBorders>
              <w:top w:val="nil"/>
              <w:left w:val="nil"/>
              <w:bottom w:val="nil"/>
              <w:right w:val="nil"/>
            </w:tcBorders>
            <w:shd w:val="clear" w:color="auto" w:fill="auto"/>
            <w:noWrap/>
            <w:vAlign w:val="bottom"/>
          </w:tcPr>
          <w:p w14:paraId="50FF1C8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29</w:t>
            </w:r>
          </w:p>
        </w:tc>
        <w:tc>
          <w:tcPr>
            <w:tcW w:w="1204" w:type="dxa"/>
            <w:tcBorders>
              <w:top w:val="nil"/>
              <w:left w:val="nil"/>
              <w:bottom w:val="nil"/>
              <w:right w:val="nil"/>
            </w:tcBorders>
            <w:shd w:val="clear" w:color="auto" w:fill="auto"/>
            <w:noWrap/>
            <w:vAlign w:val="bottom"/>
          </w:tcPr>
          <w:p w14:paraId="65F5CA3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215ABCA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w:t>
            </w:r>
          </w:p>
        </w:tc>
        <w:tc>
          <w:tcPr>
            <w:tcW w:w="1064" w:type="dxa"/>
            <w:tcBorders>
              <w:top w:val="nil"/>
              <w:left w:val="nil"/>
              <w:bottom w:val="nil"/>
              <w:right w:val="nil"/>
            </w:tcBorders>
            <w:shd w:val="clear" w:color="auto" w:fill="auto"/>
            <w:noWrap/>
            <w:vAlign w:val="bottom"/>
          </w:tcPr>
          <w:p w14:paraId="3103258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45</w:t>
            </w:r>
          </w:p>
        </w:tc>
        <w:tc>
          <w:tcPr>
            <w:tcW w:w="924" w:type="dxa"/>
            <w:tcBorders>
              <w:top w:val="nil"/>
              <w:left w:val="nil"/>
              <w:bottom w:val="nil"/>
              <w:right w:val="nil"/>
            </w:tcBorders>
            <w:shd w:val="clear" w:color="auto" w:fill="auto"/>
            <w:noWrap/>
            <w:vAlign w:val="bottom"/>
          </w:tcPr>
          <w:p w14:paraId="60C2CED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28</w:t>
            </w:r>
          </w:p>
        </w:tc>
        <w:tc>
          <w:tcPr>
            <w:tcW w:w="1217" w:type="dxa"/>
            <w:tcBorders>
              <w:top w:val="nil"/>
              <w:left w:val="nil"/>
              <w:bottom w:val="nil"/>
              <w:right w:val="nil"/>
            </w:tcBorders>
            <w:shd w:val="clear" w:color="auto" w:fill="auto"/>
            <w:noWrap/>
            <w:vAlign w:val="bottom"/>
          </w:tcPr>
          <w:p w14:paraId="2C859CB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10/08</w:t>
            </w:r>
          </w:p>
        </w:tc>
        <w:tc>
          <w:tcPr>
            <w:tcW w:w="1526" w:type="dxa"/>
            <w:tcBorders>
              <w:top w:val="nil"/>
              <w:left w:val="nil"/>
              <w:bottom w:val="nil"/>
              <w:right w:val="nil"/>
            </w:tcBorders>
            <w:shd w:val="clear" w:color="auto" w:fill="auto"/>
            <w:noWrap/>
            <w:vAlign w:val="bottom"/>
          </w:tcPr>
          <w:p w14:paraId="1CDA026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10/08</w:t>
            </w:r>
          </w:p>
        </w:tc>
        <w:tc>
          <w:tcPr>
            <w:tcW w:w="798" w:type="dxa"/>
            <w:tcBorders>
              <w:top w:val="nil"/>
              <w:left w:val="nil"/>
              <w:bottom w:val="nil"/>
              <w:right w:val="nil"/>
            </w:tcBorders>
            <w:shd w:val="clear" w:color="auto" w:fill="auto"/>
            <w:noWrap/>
            <w:vAlign w:val="bottom"/>
          </w:tcPr>
          <w:p w14:paraId="729C09A7"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672B47B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026C62C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Modérés</w:t>
            </w:r>
          </w:p>
        </w:tc>
        <w:tc>
          <w:tcPr>
            <w:tcW w:w="895" w:type="dxa"/>
            <w:tcBorders>
              <w:top w:val="nil"/>
              <w:left w:val="nil"/>
              <w:bottom w:val="nil"/>
              <w:right w:val="nil"/>
            </w:tcBorders>
            <w:shd w:val="clear" w:color="auto" w:fill="auto"/>
            <w:noWrap/>
            <w:vAlign w:val="bottom"/>
          </w:tcPr>
          <w:p w14:paraId="131701F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74B3B3C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2D05CA77"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73993B8B" w14:textId="77777777" w:rsidTr="00016C58">
        <w:trPr>
          <w:trHeight w:val="255"/>
        </w:trPr>
        <w:tc>
          <w:tcPr>
            <w:tcW w:w="1139" w:type="dxa"/>
            <w:tcBorders>
              <w:top w:val="nil"/>
              <w:left w:val="nil"/>
              <w:bottom w:val="nil"/>
              <w:right w:val="nil"/>
            </w:tcBorders>
            <w:shd w:val="clear" w:color="auto" w:fill="auto"/>
            <w:noWrap/>
            <w:vAlign w:val="bottom"/>
          </w:tcPr>
          <w:p w14:paraId="588C34D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71</w:t>
            </w:r>
          </w:p>
        </w:tc>
        <w:tc>
          <w:tcPr>
            <w:tcW w:w="1204" w:type="dxa"/>
            <w:tcBorders>
              <w:top w:val="nil"/>
              <w:left w:val="nil"/>
              <w:bottom w:val="nil"/>
              <w:right w:val="nil"/>
            </w:tcBorders>
            <w:shd w:val="clear" w:color="auto" w:fill="auto"/>
            <w:noWrap/>
            <w:vAlign w:val="bottom"/>
          </w:tcPr>
          <w:p w14:paraId="15D3A91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7409DB4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392DEE1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38</w:t>
            </w:r>
          </w:p>
        </w:tc>
        <w:tc>
          <w:tcPr>
            <w:tcW w:w="924" w:type="dxa"/>
            <w:tcBorders>
              <w:top w:val="nil"/>
              <w:left w:val="nil"/>
              <w:bottom w:val="nil"/>
              <w:right w:val="nil"/>
            </w:tcBorders>
            <w:shd w:val="clear" w:color="auto" w:fill="auto"/>
            <w:noWrap/>
            <w:vAlign w:val="bottom"/>
          </w:tcPr>
          <w:p w14:paraId="3212A95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28</w:t>
            </w:r>
          </w:p>
        </w:tc>
        <w:tc>
          <w:tcPr>
            <w:tcW w:w="1217" w:type="dxa"/>
            <w:tcBorders>
              <w:top w:val="nil"/>
              <w:left w:val="nil"/>
              <w:bottom w:val="nil"/>
              <w:right w:val="nil"/>
            </w:tcBorders>
            <w:shd w:val="clear" w:color="auto" w:fill="auto"/>
            <w:noWrap/>
            <w:vAlign w:val="bottom"/>
          </w:tcPr>
          <w:p w14:paraId="10F82E8D" w14:textId="77777777" w:rsidR="00C273BC" w:rsidRPr="007D663E" w:rsidRDefault="00C273BC" w:rsidP="00016C58">
            <w:pPr>
              <w:widowControl/>
              <w:autoSpaceDE/>
              <w:autoSpaceDN/>
              <w:adjustRightInd/>
              <w:jc w:val="center"/>
              <w:rPr>
                <w:rFonts w:ascii="Calibri" w:hAnsi="Calibri" w:cs="Calibri"/>
                <w:lang w:val="ru-RU" w:eastAsia="ja-JP"/>
              </w:rPr>
            </w:pPr>
          </w:p>
        </w:tc>
        <w:tc>
          <w:tcPr>
            <w:tcW w:w="1526" w:type="dxa"/>
            <w:tcBorders>
              <w:top w:val="nil"/>
              <w:left w:val="nil"/>
              <w:bottom w:val="nil"/>
              <w:right w:val="nil"/>
            </w:tcBorders>
            <w:shd w:val="clear" w:color="auto" w:fill="auto"/>
            <w:noWrap/>
            <w:vAlign w:val="bottom"/>
          </w:tcPr>
          <w:p w14:paraId="1C1EA1EE" w14:textId="77777777" w:rsidR="00C273BC" w:rsidRPr="007D663E" w:rsidRDefault="00C273BC" w:rsidP="00016C58">
            <w:pPr>
              <w:widowControl/>
              <w:autoSpaceDE/>
              <w:autoSpaceDN/>
              <w:adjustRightInd/>
              <w:jc w:val="center"/>
              <w:rPr>
                <w:rFonts w:ascii="Calibri" w:hAnsi="Calibri" w:cs="Calibri"/>
                <w:lang w:val="ru-RU" w:eastAsia="ja-JP"/>
              </w:rPr>
            </w:pPr>
          </w:p>
        </w:tc>
        <w:tc>
          <w:tcPr>
            <w:tcW w:w="798" w:type="dxa"/>
            <w:tcBorders>
              <w:top w:val="nil"/>
              <w:left w:val="nil"/>
              <w:bottom w:val="nil"/>
              <w:right w:val="nil"/>
            </w:tcBorders>
            <w:shd w:val="clear" w:color="auto" w:fill="auto"/>
            <w:noWrap/>
            <w:vAlign w:val="bottom"/>
          </w:tcPr>
          <w:p w14:paraId="5E36DE9B" w14:textId="77777777" w:rsidR="00C273BC" w:rsidRPr="007D663E" w:rsidRDefault="00C273BC" w:rsidP="00016C58">
            <w:pPr>
              <w:widowControl/>
              <w:autoSpaceDE/>
              <w:autoSpaceDN/>
              <w:adjustRightInd/>
              <w:jc w:val="center"/>
              <w:rPr>
                <w:rFonts w:ascii="Calibri" w:hAnsi="Calibri" w:cs="Calibri"/>
                <w:lang w:val="ru-RU" w:eastAsia="ja-JP"/>
              </w:rPr>
            </w:pPr>
          </w:p>
        </w:tc>
        <w:tc>
          <w:tcPr>
            <w:tcW w:w="910" w:type="dxa"/>
            <w:tcBorders>
              <w:top w:val="nil"/>
              <w:left w:val="nil"/>
              <w:bottom w:val="nil"/>
              <w:right w:val="nil"/>
            </w:tcBorders>
            <w:shd w:val="clear" w:color="auto" w:fill="auto"/>
            <w:noWrap/>
            <w:vAlign w:val="bottom"/>
          </w:tcPr>
          <w:p w14:paraId="7A06D485" w14:textId="77777777" w:rsidR="00C273BC" w:rsidRPr="007D663E" w:rsidRDefault="00C273BC" w:rsidP="00016C58">
            <w:pPr>
              <w:widowControl/>
              <w:autoSpaceDE/>
              <w:autoSpaceDN/>
              <w:adjustRightInd/>
              <w:jc w:val="center"/>
              <w:rPr>
                <w:rFonts w:ascii="Calibri" w:hAnsi="Calibri" w:cs="Calibri"/>
                <w:lang w:val="ru-RU" w:eastAsia="ja-JP"/>
              </w:rPr>
            </w:pPr>
          </w:p>
        </w:tc>
        <w:tc>
          <w:tcPr>
            <w:tcW w:w="1036" w:type="dxa"/>
            <w:tcBorders>
              <w:top w:val="nil"/>
              <w:left w:val="nil"/>
              <w:bottom w:val="nil"/>
              <w:right w:val="nil"/>
            </w:tcBorders>
            <w:shd w:val="clear" w:color="auto" w:fill="auto"/>
            <w:noWrap/>
            <w:vAlign w:val="bottom"/>
          </w:tcPr>
          <w:p w14:paraId="7313E7F3" w14:textId="77777777" w:rsidR="00C273BC" w:rsidRPr="007D663E" w:rsidRDefault="00C273BC" w:rsidP="00016C58">
            <w:pPr>
              <w:widowControl/>
              <w:autoSpaceDE/>
              <w:autoSpaceDN/>
              <w:adjustRightInd/>
              <w:jc w:val="center"/>
              <w:rPr>
                <w:rFonts w:ascii="Calibri" w:hAnsi="Calibri" w:cs="Calibri"/>
                <w:lang w:val="ru-RU" w:eastAsia="ja-JP"/>
              </w:rPr>
            </w:pPr>
          </w:p>
        </w:tc>
        <w:tc>
          <w:tcPr>
            <w:tcW w:w="895" w:type="dxa"/>
            <w:tcBorders>
              <w:top w:val="nil"/>
              <w:left w:val="nil"/>
              <w:bottom w:val="nil"/>
              <w:right w:val="nil"/>
            </w:tcBorders>
            <w:shd w:val="clear" w:color="auto" w:fill="auto"/>
            <w:noWrap/>
            <w:vAlign w:val="bottom"/>
          </w:tcPr>
          <w:p w14:paraId="5DB65C5F" w14:textId="77777777" w:rsidR="00C273BC" w:rsidRPr="007D663E" w:rsidRDefault="00C273BC" w:rsidP="00016C58">
            <w:pPr>
              <w:widowControl/>
              <w:autoSpaceDE/>
              <w:autoSpaceDN/>
              <w:adjustRightInd/>
              <w:jc w:val="center"/>
              <w:rPr>
                <w:rFonts w:ascii="Calibri" w:hAnsi="Calibri" w:cs="Calibri"/>
                <w:lang w:val="ru-RU" w:eastAsia="ja-JP"/>
              </w:rPr>
            </w:pPr>
          </w:p>
        </w:tc>
        <w:tc>
          <w:tcPr>
            <w:tcW w:w="924" w:type="dxa"/>
            <w:tcBorders>
              <w:top w:val="nil"/>
              <w:left w:val="nil"/>
              <w:bottom w:val="nil"/>
              <w:right w:val="nil"/>
            </w:tcBorders>
            <w:shd w:val="clear" w:color="auto" w:fill="auto"/>
            <w:noWrap/>
            <w:vAlign w:val="bottom"/>
          </w:tcPr>
          <w:p w14:paraId="38029588" w14:textId="77777777" w:rsidR="00C273BC" w:rsidRPr="007D663E" w:rsidRDefault="00C273BC" w:rsidP="00016C58">
            <w:pPr>
              <w:widowControl/>
              <w:autoSpaceDE/>
              <w:autoSpaceDN/>
              <w:adjustRightInd/>
              <w:jc w:val="center"/>
              <w:rPr>
                <w:rFonts w:ascii="Calibri" w:hAnsi="Calibri" w:cs="Calibri"/>
                <w:lang w:val="ru-RU" w:eastAsia="ja-JP"/>
              </w:rPr>
            </w:pPr>
          </w:p>
        </w:tc>
        <w:tc>
          <w:tcPr>
            <w:tcW w:w="1120" w:type="dxa"/>
            <w:tcBorders>
              <w:top w:val="nil"/>
              <w:left w:val="nil"/>
              <w:bottom w:val="nil"/>
              <w:right w:val="nil"/>
            </w:tcBorders>
            <w:shd w:val="clear" w:color="auto" w:fill="auto"/>
            <w:noWrap/>
            <w:vAlign w:val="bottom"/>
          </w:tcPr>
          <w:p w14:paraId="562F6742" w14:textId="77777777" w:rsidR="00C273BC" w:rsidRPr="007D663E" w:rsidRDefault="00C273BC" w:rsidP="00016C58">
            <w:pPr>
              <w:widowControl/>
              <w:autoSpaceDE/>
              <w:autoSpaceDN/>
              <w:adjustRightInd/>
              <w:jc w:val="center"/>
              <w:rPr>
                <w:rFonts w:ascii="Calibri" w:hAnsi="Calibri" w:cs="Calibri"/>
                <w:lang w:val="ru-RU" w:eastAsia="ja-JP"/>
              </w:rPr>
            </w:pPr>
          </w:p>
        </w:tc>
      </w:tr>
      <w:tr w:rsidR="00C273BC" w:rsidRPr="007D663E" w14:paraId="39F74E2E" w14:textId="77777777" w:rsidTr="00016C58">
        <w:trPr>
          <w:trHeight w:val="255"/>
        </w:trPr>
        <w:tc>
          <w:tcPr>
            <w:tcW w:w="1139" w:type="dxa"/>
            <w:tcBorders>
              <w:top w:val="nil"/>
              <w:left w:val="nil"/>
              <w:bottom w:val="nil"/>
              <w:right w:val="nil"/>
            </w:tcBorders>
            <w:shd w:val="clear" w:color="auto" w:fill="auto"/>
            <w:noWrap/>
            <w:vAlign w:val="bottom"/>
          </w:tcPr>
          <w:p w14:paraId="588E4B4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102</w:t>
            </w:r>
          </w:p>
        </w:tc>
        <w:tc>
          <w:tcPr>
            <w:tcW w:w="1204" w:type="dxa"/>
            <w:tcBorders>
              <w:top w:val="nil"/>
              <w:left w:val="nil"/>
              <w:bottom w:val="nil"/>
              <w:right w:val="nil"/>
            </w:tcBorders>
            <w:shd w:val="clear" w:color="auto" w:fill="auto"/>
            <w:noWrap/>
            <w:vAlign w:val="bottom"/>
          </w:tcPr>
          <w:p w14:paraId="65EA4EA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68D7A25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337D0A9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17</w:t>
            </w:r>
          </w:p>
        </w:tc>
        <w:tc>
          <w:tcPr>
            <w:tcW w:w="924" w:type="dxa"/>
            <w:tcBorders>
              <w:top w:val="nil"/>
              <w:left w:val="nil"/>
              <w:bottom w:val="nil"/>
              <w:right w:val="nil"/>
            </w:tcBorders>
            <w:shd w:val="clear" w:color="auto" w:fill="auto"/>
            <w:noWrap/>
            <w:vAlign w:val="bottom"/>
          </w:tcPr>
          <w:p w14:paraId="5F0B911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21</w:t>
            </w:r>
          </w:p>
        </w:tc>
        <w:tc>
          <w:tcPr>
            <w:tcW w:w="1217" w:type="dxa"/>
            <w:tcBorders>
              <w:top w:val="nil"/>
              <w:left w:val="nil"/>
              <w:bottom w:val="nil"/>
              <w:right w:val="nil"/>
            </w:tcBorders>
            <w:shd w:val="clear" w:color="auto" w:fill="auto"/>
            <w:noWrap/>
            <w:vAlign w:val="bottom"/>
          </w:tcPr>
          <w:p w14:paraId="59CA7B4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05/08</w:t>
            </w:r>
          </w:p>
        </w:tc>
        <w:tc>
          <w:tcPr>
            <w:tcW w:w="1526" w:type="dxa"/>
            <w:tcBorders>
              <w:top w:val="nil"/>
              <w:left w:val="nil"/>
              <w:bottom w:val="nil"/>
              <w:right w:val="nil"/>
            </w:tcBorders>
            <w:shd w:val="clear" w:color="auto" w:fill="auto"/>
            <w:noWrap/>
            <w:vAlign w:val="bottom"/>
          </w:tcPr>
          <w:p w14:paraId="47E7E45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09/08</w:t>
            </w:r>
          </w:p>
        </w:tc>
        <w:tc>
          <w:tcPr>
            <w:tcW w:w="798" w:type="dxa"/>
            <w:tcBorders>
              <w:top w:val="nil"/>
              <w:left w:val="nil"/>
              <w:bottom w:val="nil"/>
              <w:right w:val="nil"/>
            </w:tcBorders>
            <w:shd w:val="clear" w:color="auto" w:fill="auto"/>
            <w:noWrap/>
            <w:vAlign w:val="bottom"/>
          </w:tcPr>
          <w:p w14:paraId="262F315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7B84099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1370571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57CA15F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7EB8EA2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16FB18E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5E78903F" w14:textId="77777777" w:rsidTr="00016C58">
        <w:trPr>
          <w:trHeight w:val="255"/>
        </w:trPr>
        <w:tc>
          <w:tcPr>
            <w:tcW w:w="1139" w:type="dxa"/>
            <w:tcBorders>
              <w:top w:val="nil"/>
              <w:left w:val="nil"/>
              <w:bottom w:val="nil"/>
              <w:right w:val="nil"/>
            </w:tcBorders>
            <w:shd w:val="clear" w:color="auto" w:fill="auto"/>
            <w:noWrap/>
            <w:vAlign w:val="bottom"/>
          </w:tcPr>
          <w:p w14:paraId="5F7F02A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103</w:t>
            </w:r>
          </w:p>
        </w:tc>
        <w:tc>
          <w:tcPr>
            <w:tcW w:w="1204" w:type="dxa"/>
            <w:tcBorders>
              <w:top w:val="nil"/>
              <w:left w:val="nil"/>
              <w:bottom w:val="nil"/>
              <w:right w:val="nil"/>
            </w:tcBorders>
            <w:shd w:val="clear" w:color="auto" w:fill="auto"/>
            <w:noWrap/>
            <w:vAlign w:val="bottom"/>
          </w:tcPr>
          <w:p w14:paraId="269535C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453DECB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73AEE9E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8</w:t>
            </w:r>
          </w:p>
        </w:tc>
        <w:tc>
          <w:tcPr>
            <w:tcW w:w="924" w:type="dxa"/>
            <w:tcBorders>
              <w:top w:val="nil"/>
              <w:left w:val="nil"/>
              <w:bottom w:val="nil"/>
              <w:right w:val="nil"/>
            </w:tcBorders>
            <w:shd w:val="clear" w:color="auto" w:fill="auto"/>
            <w:noWrap/>
            <w:vAlign w:val="bottom"/>
          </w:tcPr>
          <w:p w14:paraId="184FBFA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30</w:t>
            </w:r>
          </w:p>
        </w:tc>
        <w:tc>
          <w:tcPr>
            <w:tcW w:w="1217" w:type="dxa"/>
            <w:tcBorders>
              <w:top w:val="nil"/>
              <w:left w:val="nil"/>
              <w:bottom w:val="nil"/>
              <w:right w:val="nil"/>
            </w:tcBorders>
            <w:shd w:val="clear" w:color="auto" w:fill="auto"/>
            <w:noWrap/>
            <w:vAlign w:val="bottom"/>
          </w:tcPr>
          <w:p w14:paraId="467710E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05/08</w:t>
            </w:r>
          </w:p>
        </w:tc>
        <w:tc>
          <w:tcPr>
            <w:tcW w:w="1526" w:type="dxa"/>
            <w:tcBorders>
              <w:top w:val="nil"/>
              <w:left w:val="nil"/>
              <w:bottom w:val="nil"/>
              <w:right w:val="nil"/>
            </w:tcBorders>
            <w:shd w:val="clear" w:color="auto" w:fill="auto"/>
            <w:noWrap/>
            <w:vAlign w:val="bottom"/>
          </w:tcPr>
          <w:p w14:paraId="60D0351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06/08</w:t>
            </w:r>
          </w:p>
        </w:tc>
        <w:tc>
          <w:tcPr>
            <w:tcW w:w="798" w:type="dxa"/>
            <w:tcBorders>
              <w:top w:val="nil"/>
              <w:left w:val="nil"/>
              <w:bottom w:val="nil"/>
              <w:right w:val="nil"/>
            </w:tcBorders>
            <w:shd w:val="clear" w:color="auto" w:fill="auto"/>
            <w:noWrap/>
            <w:vAlign w:val="bottom"/>
          </w:tcPr>
          <w:p w14:paraId="2E91EF5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2F981F6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79FA2FE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0E0C773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0F45C80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0318837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6297B1DF" w14:textId="77777777" w:rsidTr="00016C58">
        <w:trPr>
          <w:trHeight w:val="255"/>
        </w:trPr>
        <w:tc>
          <w:tcPr>
            <w:tcW w:w="1139" w:type="dxa"/>
            <w:tcBorders>
              <w:top w:val="nil"/>
              <w:left w:val="nil"/>
              <w:bottom w:val="nil"/>
              <w:right w:val="nil"/>
            </w:tcBorders>
            <w:shd w:val="clear" w:color="auto" w:fill="auto"/>
            <w:noWrap/>
            <w:vAlign w:val="bottom"/>
          </w:tcPr>
          <w:p w14:paraId="5242B22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109</w:t>
            </w:r>
          </w:p>
        </w:tc>
        <w:tc>
          <w:tcPr>
            <w:tcW w:w="1204" w:type="dxa"/>
            <w:tcBorders>
              <w:top w:val="nil"/>
              <w:left w:val="nil"/>
              <w:bottom w:val="nil"/>
              <w:right w:val="nil"/>
            </w:tcBorders>
            <w:shd w:val="clear" w:color="auto" w:fill="auto"/>
            <w:noWrap/>
            <w:vAlign w:val="bottom"/>
          </w:tcPr>
          <w:p w14:paraId="63BA71C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02AB4AF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00689D2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9</w:t>
            </w:r>
          </w:p>
        </w:tc>
        <w:tc>
          <w:tcPr>
            <w:tcW w:w="924" w:type="dxa"/>
            <w:tcBorders>
              <w:top w:val="nil"/>
              <w:left w:val="nil"/>
              <w:bottom w:val="nil"/>
              <w:right w:val="nil"/>
            </w:tcBorders>
            <w:shd w:val="clear" w:color="auto" w:fill="auto"/>
            <w:noWrap/>
            <w:vAlign w:val="bottom"/>
          </w:tcPr>
          <w:p w14:paraId="4860F74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22</w:t>
            </w:r>
          </w:p>
        </w:tc>
        <w:tc>
          <w:tcPr>
            <w:tcW w:w="1217" w:type="dxa"/>
            <w:tcBorders>
              <w:top w:val="nil"/>
              <w:left w:val="nil"/>
              <w:bottom w:val="nil"/>
              <w:right w:val="nil"/>
            </w:tcBorders>
            <w:shd w:val="clear" w:color="auto" w:fill="auto"/>
            <w:noWrap/>
            <w:vAlign w:val="bottom"/>
          </w:tcPr>
          <w:p w14:paraId="4AFBF63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10/08</w:t>
            </w:r>
          </w:p>
        </w:tc>
        <w:tc>
          <w:tcPr>
            <w:tcW w:w="1526" w:type="dxa"/>
            <w:tcBorders>
              <w:top w:val="nil"/>
              <w:left w:val="nil"/>
              <w:bottom w:val="nil"/>
              <w:right w:val="nil"/>
            </w:tcBorders>
            <w:shd w:val="clear" w:color="auto" w:fill="auto"/>
            <w:noWrap/>
            <w:vAlign w:val="bottom"/>
          </w:tcPr>
          <w:p w14:paraId="3F20B2B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12/08</w:t>
            </w:r>
          </w:p>
        </w:tc>
        <w:tc>
          <w:tcPr>
            <w:tcW w:w="798" w:type="dxa"/>
            <w:tcBorders>
              <w:top w:val="nil"/>
              <w:left w:val="nil"/>
              <w:bottom w:val="nil"/>
              <w:right w:val="nil"/>
            </w:tcBorders>
            <w:shd w:val="clear" w:color="auto" w:fill="auto"/>
            <w:noWrap/>
            <w:vAlign w:val="bottom"/>
          </w:tcPr>
          <w:p w14:paraId="64749BB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6886FD7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1DB6C8B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083E484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5867B00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1CD9978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52CCDC92" w14:textId="77777777" w:rsidTr="00016C58">
        <w:trPr>
          <w:trHeight w:val="255"/>
        </w:trPr>
        <w:tc>
          <w:tcPr>
            <w:tcW w:w="1139" w:type="dxa"/>
            <w:tcBorders>
              <w:top w:val="nil"/>
              <w:left w:val="nil"/>
              <w:bottom w:val="nil"/>
              <w:right w:val="nil"/>
            </w:tcBorders>
            <w:shd w:val="clear" w:color="auto" w:fill="auto"/>
            <w:noWrap/>
            <w:vAlign w:val="bottom"/>
          </w:tcPr>
          <w:p w14:paraId="708F93F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110</w:t>
            </w:r>
          </w:p>
        </w:tc>
        <w:tc>
          <w:tcPr>
            <w:tcW w:w="1204" w:type="dxa"/>
            <w:tcBorders>
              <w:top w:val="nil"/>
              <w:left w:val="nil"/>
              <w:bottom w:val="nil"/>
              <w:right w:val="nil"/>
            </w:tcBorders>
            <w:shd w:val="clear" w:color="auto" w:fill="auto"/>
            <w:noWrap/>
            <w:vAlign w:val="bottom"/>
          </w:tcPr>
          <w:p w14:paraId="4F2BA63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5895982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7DF9EA4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35</w:t>
            </w:r>
          </w:p>
        </w:tc>
        <w:tc>
          <w:tcPr>
            <w:tcW w:w="924" w:type="dxa"/>
            <w:tcBorders>
              <w:top w:val="nil"/>
              <w:left w:val="nil"/>
              <w:bottom w:val="nil"/>
              <w:right w:val="nil"/>
            </w:tcBorders>
            <w:shd w:val="clear" w:color="auto" w:fill="auto"/>
            <w:noWrap/>
            <w:vAlign w:val="bottom"/>
          </w:tcPr>
          <w:p w14:paraId="779D79C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67</w:t>
            </w:r>
          </w:p>
        </w:tc>
        <w:tc>
          <w:tcPr>
            <w:tcW w:w="1217" w:type="dxa"/>
            <w:tcBorders>
              <w:top w:val="nil"/>
              <w:left w:val="nil"/>
              <w:bottom w:val="nil"/>
              <w:right w:val="nil"/>
            </w:tcBorders>
            <w:shd w:val="clear" w:color="auto" w:fill="auto"/>
            <w:noWrap/>
            <w:vAlign w:val="bottom"/>
          </w:tcPr>
          <w:p w14:paraId="6F5605A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08/04</w:t>
            </w:r>
          </w:p>
        </w:tc>
        <w:tc>
          <w:tcPr>
            <w:tcW w:w="1526" w:type="dxa"/>
            <w:tcBorders>
              <w:top w:val="nil"/>
              <w:left w:val="nil"/>
              <w:bottom w:val="nil"/>
              <w:right w:val="nil"/>
            </w:tcBorders>
            <w:shd w:val="clear" w:color="auto" w:fill="auto"/>
            <w:noWrap/>
            <w:vAlign w:val="bottom"/>
          </w:tcPr>
          <w:p w14:paraId="5224F98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08/06</w:t>
            </w:r>
          </w:p>
        </w:tc>
        <w:tc>
          <w:tcPr>
            <w:tcW w:w="798" w:type="dxa"/>
            <w:tcBorders>
              <w:top w:val="nil"/>
              <w:left w:val="nil"/>
              <w:bottom w:val="nil"/>
              <w:right w:val="nil"/>
            </w:tcBorders>
            <w:shd w:val="clear" w:color="auto" w:fill="auto"/>
            <w:noWrap/>
            <w:vAlign w:val="bottom"/>
          </w:tcPr>
          <w:p w14:paraId="6F8623C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0817AB2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0F0D44B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0B12FD8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7293CE1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120" w:type="dxa"/>
            <w:tcBorders>
              <w:top w:val="nil"/>
              <w:left w:val="nil"/>
              <w:bottom w:val="nil"/>
              <w:right w:val="nil"/>
            </w:tcBorders>
            <w:shd w:val="clear" w:color="auto" w:fill="auto"/>
            <w:noWrap/>
            <w:vAlign w:val="bottom"/>
          </w:tcPr>
          <w:p w14:paraId="2B57651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r>
      <w:tr w:rsidR="00C273BC" w:rsidRPr="007D663E" w14:paraId="4F1A43FB" w14:textId="77777777" w:rsidTr="00016C58">
        <w:trPr>
          <w:trHeight w:val="255"/>
        </w:trPr>
        <w:tc>
          <w:tcPr>
            <w:tcW w:w="1139" w:type="dxa"/>
            <w:tcBorders>
              <w:top w:val="nil"/>
              <w:left w:val="nil"/>
              <w:bottom w:val="nil"/>
              <w:right w:val="nil"/>
            </w:tcBorders>
            <w:shd w:val="clear" w:color="auto" w:fill="auto"/>
            <w:noWrap/>
            <w:vAlign w:val="bottom"/>
          </w:tcPr>
          <w:p w14:paraId="1836AB0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113</w:t>
            </w:r>
          </w:p>
        </w:tc>
        <w:tc>
          <w:tcPr>
            <w:tcW w:w="1204" w:type="dxa"/>
            <w:tcBorders>
              <w:top w:val="nil"/>
              <w:left w:val="nil"/>
              <w:bottom w:val="nil"/>
              <w:right w:val="nil"/>
            </w:tcBorders>
            <w:shd w:val="clear" w:color="auto" w:fill="auto"/>
            <w:noWrap/>
            <w:vAlign w:val="bottom"/>
          </w:tcPr>
          <w:p w14:paraId="044AF04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49F1708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w:t>
            </w:r>
          </w:p>
        </w:tc>
        <w:tc>
          <w:tcPr>
            <w:tcW w:w="1064" w:type="dxa"/>
            <w:tcBorders>
              <w:top w:val="nil"/>
              <w:left w:val="nil"/>
              <w:bottom w:val="nil"/>
              <w:right w:val="nil"/>
            </w:tcBorders>
            <w:shd w:val="clear" w:color="auto" w:fill="auto"/>
            <w:noWrap/>
            <w:vAlign w:val="bottom"/>
          </w:tcPr>
          <w:p w14:paraId="4E76812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47</w:t>
            </w:r>
          </w:p>
        </w:tc>
        <w:tc>
          <w:tcPr>
            <w:tcW w:w="924" w:type="dxa"/>
            <w:tcBorders>
              <w:top w:val="nil"/>
              <w:left w:val="nil"/>
              <w:bottom w:val="nil"/>
              <w:right w:val="nil"/>
            </w:tcBorders>
            <w:shd w:val="clear" w:color="auto" w:fill="auto"/>
            <w:noWrap/>
            <w:vAlign w:val="bottom"/>
          </w:tcPr>
          <w:p w14:paraId="334558A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9</w:t>
            </w:r>
          </w:p>
        </w:tc>
        <w:tc>
          <w:tcPr>
            <w:tcW w:w="1217" w:type="dxa"/>
            <w:tcBorders>
              <w:top w:val="nil"/>
              <w:left w:val="nil"/>
              <w:bottom w:val="nil"/>
              <w:right w:val="nil"/>
            </w:tcBorders>
            <w:shd w:val="clear" w:color="auto" w:fill="auto"/>
            <w:noWrap/>
            <w:vAlign w:val="bottom"/>
          </w:tcPr>
          <w:p w14:paraId="06680F2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17/08</w:t>
            </w:r>
          </w:p>
        </w:tc>
        <w:tc>
          <w:tcPr>
            <w:tcW w:w="1526" w:type="dxa"/>
            <w:tcBorders>
              <w:top w:val="nil"/>
              <w:left w:val="nil"/>
              <w:bottom w:val="nil"/>
              <w:right w:val="nil"/>
            </w:tcBorders>
            <w:shd w:val="clear" w:color="auto" w:fill="auto"/>
            <w:noWrap/>
            <w:vAlign w:val="bottom"/>
          </w:tcPr>
          <w:p w14:paraId="611A6CB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17/08</w:t>
            </w:r>
          </w:p>
        </w:tc>
        <w:tc>
          <w:tcPr>
            <w:tcW w:w="798" w:type="dxa"/>
            <w:tcBorders>
              <w:top w:val="nil"/>
              <w:left w:val="nil"/>
              <w:bottom w:val="nil"/>
              <w:right w:val="nil"/>
            </w:tcBorders>
            <w:shd w:val="clear" w:color="auto" w:fill="auto"/>
            <w:noWrap/>
            <w:vAlign w:val="bottom"/>
          </w:tcPr>
          <w:p w14:paraId="4DC973A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4465EEC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158756B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04156F77"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4561CD5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540E994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1862111D" w14:textId="77777777" w:rsidTr="00016C58">
        <w:trPr>
          <w:trHeight w:val="255"/>
        </w:trPr>
        <w:tc>
          <w:tcPr>
            <w:tcW w:w="1139" w:type="dxa"/>
            <w:tcBorders>
              <w:top w:val="nil"/>
              <w:left w:val="nil"/>
              <w:bottom w:val="nil"/>
              <w:right w:val="nil"/>
            </w:tcBorders>
            <w:shd w:val="clear" w:color="auto" w:fill="auto"/>
            <w:noWrap/>
            <w:vAlign w:val="bottom"/>
          </w:tcPr>
          <w:p w14:paraId="3DAEC73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114</w:t>
            </w:r>
          </w:p>
        </w:tc>
        <w:tc>
          <w:tcPr>
            <w:tcW w:w="1204" w:type="dxa"/>
            <w:tcBorders>
              <w:top w:val="nil"/>
              <w:left w:val="nil"/>
              <w:bottom w:val="nil"/>
              <w:right w:val="nil"/>
            </w:tcBorders>
            <w:shd w:val="clear" w:color="auto" w:fill="auto"/>
            <w:noWrap/>
            <w:vAlign w:val="bottom"/>
          </w:tcPr>
          <w:p w14:paraId="751CF99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73A1198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065D6F6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39</w:t>
            </w:r>
          </w:p>
        </w:tc>
        <w:tc>
          <w:tcPr>
            <w:tcW w:w="924" w:type="dxa"/>
            <w:tcBorders>
              <w:top w:val="nil"/>
              <w:left w:val="nil"/>
              <w:bottom w:val="nil"/>
              <w:right w:val="nil"/>
            </w:tcBorders>
            <w:shd w:val="clear" w:color="auto" w:fill="auto"/>
            <w:noWrap/>
            <w:vAlign w:val="bottom"/>
          </w:tcPr>
          <w:p w14:paraId="49881CD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38</w:t>
            </w:r>
          </w:p>
        </w:tc>
        <w:tc>
          <w:tcPr>
            <w:tcW w:w="1217" w:type="dxa"/>
            <w:tcBorders>
              <w:top w:val="nil"/>
              <w:left w:val="nil"/>
              <w:bottom w:val="nil"/>
              <w:right w:val="nil"/>
            </w:tcBorders>
            <w:shd w:val="clear" w:color="auto" w:fill="auto"/>
            <w:noWrap/>
            <w:vAlign w:val="bottom"/>
          </w:tcPr>
          <w:p w14:paraId="05C703B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15/08</w:t>
            </w:r>
          </w:p>
        </w:tc>
        <w:tc>
          <w:tcPr>
            <w:tcW w:w="1526" w:type="dxa"/>
            <w:tcBorders>
              <w:top w:val="nil"/>
              <w:left w:val="nil"/>
              <w:bottom w:val="nil"/>
              <w:right w:val="nil"/>
            </w:tcBorders>
            <w:shd w:val="clear" w:color="auto" w:fill="auto"/>
            <w:noWrap/>
            <w:vAlign w:val="bottom"/>
          </w:tcPr>
          <w:p w14:paraId="3EE6C31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15/08</w:t>
            </w:r>
          </w:p>
        </w:tc>
        <w:tc>
          <w:tcPr>
            <w:tcW w:w="798" w:type="dxa"/>
            <w:tcBorders>
              <w:top w:val="nil"/>
              <w:left w:val="nil"/>
              <w:bottom w:val="nil"/>
              <w:right w:val="nil"/>
            </w:tcBorders>
            <w:shd w:val="clear" w:color="auto" w:fill="auto"/>
            <w:noWrap/>
            <w:vAlign w:val="bottom"/>
          </w:tcPr>
          <w:p w14:paraId="35D674D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7F4D13C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4AFC918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Aucun</w:t>
            </w:r>
          </w:p>
        </w:tc>
        <w:tc>
          <w:tcPr>
            <w:tcW w:w="895" w:type="dxa"/>
            <w:tcBorders>
              <w:top w:val="nil"/>
              <w:left w:val="nil"/>
              <w:bottom w:val="nil"/>
              <w:right w:val="nil"/>
            </w:tcBorders>
            <w:shd w:val="clear" w:color="auto" w:fill="auto"/>
            <w:noWrap/>
            <w:vAlign w:val="bottom"/>
          </w:tcPr>
          <w:p w14:paraId="5668F3E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924" w:type="dxa"/>
            <w:tcBorders>
              <w:top w:val="nil"/>
              <w:left w:val="nil"/>
              <w:bottom w:val="nil"/>
              <w:right w:val="nil"/>
            </w:tcBorders>
            <w:shd w:val="clear" w:color="auto" w:fill="auto"/>
            <w:noWrap/>
            <w:vAlign w:val="bottom"/>
          </w:tcPr>
          <w:p w14:paraId="13613C9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145EEAC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62F8D384" w14:textId="77777777" w:rsidTr="00016C58">
        <w:trPr>
          <w:trHeight w:val="255"/>
        </w:trPr>
        <w:tc>
          <w:tcPr>
            <w:tcW w:w="1139" w:type="dxa"/>
            <w:tcBorders>
              <w:top w:val="nil"/>
              <w:left w:val="nil"/>
              <w:bottom w:val="nil"/>
              <w:right w:val="nil"/>
            </w:tcBorders>
            <w:shd w:val="clear" w:color="auto" w:fill="auto"/>
            <w:noWrap/>
            <w:vAlign w:val="bottom"/>
          </w:tcPr>
          <w:p w14:paraId="0537553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115</w:t>
            </w:r>
          </w:p>
        </w:tc>
        <w:tc>
          <w:tcPr>
            <w:tcW w:w="1204" w:type="dxa"/>
            <w:tcBorders>
              <w:top w:val="nil"/>
              <w:left w:val="nil"/>
              <w:bottom w:val="nil"/>
              <w:right w:val="nil"/>
            </w:tcBorders>
            <w:shd w:val="clear" w:color="auto" w:fill="auto"/>
            <w:noWrap/>
            <w:vAlign w:val="bottom"/>
          </w:tcPr>
          <w:p w14:paraId="36CBC92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42F00E1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0E5A7CE7"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14</w:t>
            </w:r>
          </w:p>
        </w:tc>
        <w:tc>
          <w:tcPr>
            <w:tcW w:w="924" w:type="dxa"/>
            <w:tcBorders>
              <w:top w:val="nil"/>
              <w:left w:val="nil"/>
              <w:bottom w:val="nil"/>
              <w:right w:val="nil"/>
            </w:tcBorders>
            <w:shd w:val="clear" w:color="auto" w:fill="auto"/>
            <w:noWrap/>
            <w:vAlign w:val="bottom"/>
          </w:tcPr>
          <w:p w14:paraId="407661E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22</w:t>
            </w:r>
          </w:p>
        </w:tc>
        <w:tc>
          <w:tcPr>
            <w:tcW w:w="1217" w:type="dxa"/>
            <w:tcBorders>
              <w:top w:val="nil"/>
              <w:left w:val="nil"/>
              <w:bottom w:val="nil"/>
              <w:right w:val="nil"/>
            </w:tcBorders>
            <w:shd w:val="clear" w:color="auto" w:fill="auto"/>
            <w:noWrap/>
            <w:vAlign w:val="bottom"/>
          </w:tcPr>
          <w:p w14:paraId="1896359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03/08</w:t>
            </w:r>
          </w:p>
        </w:tc>
        <w:tc>
          <w:tcPr>
            <w:tcW w:w="1526" w:type="dxa"/>
            <w:tcBorders>
              <w:top w:val="nil"/>
              <w:left w:val="nil"/>
              <w:bottom w:val="nil"/>
              <w:right w:val="nil"/>
            </w:tcBorders>
            <w:shd w:val="clear" w:color="auto" w:fill="auto"/>
            <w:noWrap/>
            <w:vAlign w:val="bottom"/>
          </w:tcPr>
          <w:p w14:paraId="5593439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06/08</w:t>
            </w:r>
          </w:p>
        </w:tc>
        <w:tc>
          <w:tcPr>
            <w:tcW w:w="798" w:type="dxa"/>
            <w:tcBorders>
              <w:top w:val="nil"/>
              <w:left w:val="nil"/>
              <w:bottom w:val="nil"/>
              <w:right w:val="nil"/>
            </w:tcBorders>
            <w:shd w:val="clear" w:color="auto" w:fill="auto"/>
            <w:noWrap/>
            <w:vAlign w:val="bottom"/>
          </w:tcPr>
          <w:p w14:paraId="0D95C2B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455CAB4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0F2445E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7D9A405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924" w:type="dxa"/>
            <w:tcBorders>
              <w:top w:val="nil"/>
              <w:left w:val="nil"/>
              <w:bottom w:val="nil"/>
              <w:right w:val="nil"/>
            </w:tcBorders>
            <w:shd w:val="clear" w:color="auto" w:fill="auto"/>
            <w:noWrap/>
            <w:vAlign w:val="bottom"/>
          </w:tcPr>
          <w:p w14:paraId="21A4891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402B94D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6EDCAD90" w14:textId="77777777" w:rsidTr="00016C58">
        <w:trPr>
          <w:trHeight w:val="255"/>
        </w:trPr>
        <w:tc>
          <w:tcPr>
            <w:tcW w:w="1139" w:type="dxa"/>
            <w:tcBorders>
              <w:top w:val="nil"/>
              <w:left w:val="nil"/>
              <w:bottom w:val="nil"/>
              <w:right w:val="nil"/>
            </w:tcBorders>
            <w:shd w:val="clear" w:color="auto" w:fill="auto"/>
            <w:noWrap/>
            <w:vAlign w:val="bottom"/>
          </w:tcPr>
          <w:p w14:paraId="7ED754A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116</w:t>
            </w:r>
          </w:p>
        </w:tc>
        <w:tc>
          <w:tcPr>
            <w:tcW w:w="1204" w:type="dxa"/>
            <w:tcBorders>
              <w:top w:val="nil"/>
              <w:left w:val="nil"/>
              <w:bottom w:val="nil"/>
              <w:right w:val="nil"/>
            </w:tcBorders>
            <w:shd w:val="clear" w:color="auto" w:fill="auto"/>
            <w:noWrap/>
            <w:vAlign w:val="bottom"/>
          </w:tcPr>
          <w:p w14:paraId="25D690F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3384EDF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w:t>
            </w:r>
          </w:p>
        </w:tc>
        <w:tc>
          <w:tcPr>
            <w:tcW w:w="1064" w:type="dxa"/>
            <w:tcBorders>
              <w:top w:val="nil"/>
              <w:left w:val="nil"/>
              <w:bottom w:val="nil"/>
              <w:right w:val="nil"/>
            </w:tcBorders>
            <w:shd w:val="clear" w:color="auto" w:fill="auto"/>
            <w:noWrap/>
            <w:vAlign w:val="bottom"/>
          </w:tcPr>
          <w:p w14:paraId="0DAABF9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3</w:t>
            </w:r>
          </w:p>
        </w:tc>
        <w:tc>
          <w:tcPr>
            <w:tcW w:w="924" w:type="dxa"/>
            <w:tcBorders>
              <w:top w:val="nil"/>
              <w:left w:val="nil"/>
              <w:bottom w:val="nil"/>
              <w:right w:val="nil"/>
            </w:tcBorders>
            <w:shd w:val="clear" w:color="auto" w:fill="auto"/>
            <w:noWrap/>
            <w:vAlign w:val="bottom"/>
          </w:tcPr>
          <w:p w14:paraId="6A8555B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19</w:t>
            </w:r>
          </w:p>
        </w:tc>
        <w:tc>
          <w:tcPr>
            <w:tcW w:w="1217" w:type="dxa"/>
            <w:tcBorders>
              <w:top w:val="nil"/>
              <w:left w:val="nil"/>
              <w:bottom w:val="nil"/>
              <w:right w:val="nil"/>
            </w:tcBorders>
            <w:shd w:val="clear" w:color="auto" w:fill="auto"/>
            <w:noWrap/>
            <w:vAlign w:val="bottom"/>
          </w:tcPr>
          <w:p w14:paraId="1836B82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10/08</w:t>
            </w:r>
          </w:p>
        </w:tc>
        <w:tc>
          <w:tcPr>
            <w:tcW w:w="1526" w:type="dxa"/>
            <w:tcBorders>
              <w:top w:val="nil"/>
              <w:left w:val="nil"/>
              <w:bottom w:val="nil"/>
              <w:right w:val="nil"/>
            </w:tcBorders>
            <w:shd w:val="clear" w:color="auto" w:fill="auto"/>
            <w:noWrap/>
            <w:vAlign w:val="bottom"/>
          </w:tcPr>
          <w:p w14:paraId="0643AC7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11/08</w:t>
            </w:r>
          </w:p>
        </w:tc>
        <w:tc>
          <w:tcPr>
            <w:tcW w:w="798" w:type="dxa"/>
            <w:tcBorders>
              <w:top w:val="nil"/>
              <w:left w:val="nil"/>
              <w:bottom w:val="nil"/>
              <w:right w:val="nil"/>
            </w:tcBorders>
            <w:shd w:val="clear" w:color="auto" w:fill="auto"/>
            <w:noWrap/>
            <w:vAlign w:val="bottom"/>
          </w:tcPr>
          <w:p w14:paraId="6D3C84E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45C3A82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7E169AF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4444A5F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189ED3B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202CB9B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325AEE10" w14:textId="77777777" w:rsidTr="00016C58">
        <w:trPr>
          <w:trHeight w:val="255"/>
        </w:trPr>
        <w:tc>
          <w:tcPr>
            <w:tcW w:w="1139" w:type="dxa"/>
            <w:tcBorders>
              <w:top w:val="nil"/>
              <w:left w:val="nil"/>
              <w:bottom w:val="nil"/>
              <w:right w:val="nil"/>
            </w:tcBorders>
            <w:shd w:val="clear" w:color="auto" w:fill="auto"/>
            <w:noWrap/>
            <w:vAlign w:val="bottom"/>
          </w:tcPr>
          <w:p w14:paraId="22FB6D9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118</w:t>
            </w:r>
          </w:p>
        </w:tc>
        <w:tc>
          <w:tcPr>
            <w:tcW w:w="1204" w:type="dxa"/>
            <w:tcBorders>
              <w:top w:val="nil"/>
              <w:left w:val="nil"/>
              <w:bottom w:val="nil"/>
              <w:right w:val="nil"/>
            </w:tcBorders>
            <w:shd w:val="clear" w:color="auto" w:fill="auto"/>
            <w:noWrap/>
            <w:vAlign w:val="bottom"/>
          </w:tcPr>
          <w:p w14:paraId="22A8127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24DA676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w:t>
            </w:r>
          </w:p>
        </w:tc>
        <w:tc>
          <w:tcPr>
            <w:tcW w:w="1064" w:type="dxa"/>
            <w:tcBorders>
              <w:top w:val="nil"/>
              <w:left w:val="nil"/>
              <w:bottom w:val="nil"/>
              <w:right w:val="nil"/>
            </w:tcBorders>
            <w:shd w:val="clear" w:color="auto" w:fill="auto"/>
            <w:noWrap/>
            <w:vAlign w:val="bottom"/>
          </w:tcPr>
          <w:p w14:paraId="69BDCF6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3</w:t>
            </w:r>
          </w:p>
        </w:tc>
        <w:tc>
          <w:tcPr>
            <w:tcW w:w="924" w:type="dxa"/>
            <w:tcBorders>
              <w:top w:val="nil"/>
              <w:left w:val="nil"/>
              <w:bottom w:val="nil"/>
              <w:right w:val="nil"/>
            </w:tcBorders>
            <w:shd w:val="clear" w:color="auto" w:fill="auto"/>
            <w:noWrap/>
            <w:vAlign w:val="bottom"/>
          </w:tcPr>
          <w:p w14:paraId="31C9AAD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22</w:t>
            </w:r>
          </w:p>
        </w:tc>
        <w:tc>
          <w:tcPr>
            <w:tcW w:w="1217" w:type="dxa"/>
            <w:tcBorders>
              <w:top w:val="nil"/>
              <w:left w:val="nil"/>
              <w:bottom w:val="nil"/>
              <w:right w:val="nil"/>
            </w:tcBorders>
            <w:shd w:val="clear" w:color="auto" w:fill="auto"/>
            <w:noWrap/>
            <w:vAlign w:val="bottom"/>
          </w:tcPr>
          <w:p w14:paraId="20AB8B1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07/08</w:t>
            </w:r>
          </w:p>
        </w:tc>
        <w:tc>
          <w:tcPr>
            <w:tcW w:w="1526" w:type="dxa"/>
            <w:tcBorders>
              <w:top w:val="nil"/>
              <w:left w:val="nil"/>
              <w:bottom w:val="nil"/>
              <w:right w:val="nil"/>
            </w:tcBorders>
            <w:shd w:val="clear" w:color="auto" w:fill="auto"/>
            <w:noWrap/>
            <w:vAlign w:val="bottom"/>
          </w:tcPr>
          <w:p w14:paraId="7004BA4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12/08</w:t>
            </w:r>
          </w:p>
        </w:tc>
        <w:tc>
          <w:tcPr>
            <w:tcW w:w="798" w:type="dxa"/>
            <w:tcBorders>
              <w:top w:val="nil"/>
              <w:left w:val="nil"/>
              <w:bottom w:val="nil"/>
              <w:right w:val="nil"/>
            </w:tcBorders>
            <w:shd w:val="clear" w:color="auto" w:fill="auto"/>
            <w:noWrap/>
            <w:vAlign w:val="bottom"/>
          </w:tcPr>
          <w:p w14:paraId="006B922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39D2EA5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6B73DA7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Modérés</w:t>
            </w:r>
          </w:p>
        </w:tc>
        <w:tc>
          <w:tcPr>
            <w:tcW w:w="895" w:type="dxa"/>
            <w:tcBorders>
              <w:top w:val="nil"/>
              <w:left w:val="nil"/>
              <w:bottom w:val="nil"/>
              <w:right w:val="nil"/>
            </w:tcBorders>
            <w:shd w:val="clear" w:color="auto" w:fill="auto"/>
            <w:noWrap/>
            <w:vAlign w:val="bottom"/>
          </w:tcPr>
          <w:p w14:paraId="5691505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1FC3E12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38A1CDA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26E7C435" w14:textId="77777777" w:rsidTr="00016C58">
        <w:trPr>
          <w:trHeight w:val="255"/>
        </w:trPr>
        <w:tc>
          <w:tcPr>
            <w:tcW w:w="1139" w:type="dxa"/>
            <w:tcBorders>
              <w:top w:val="nil"/>
              <w:left w:val="nil"/>
              <w:bottom w:val="nil"/>
              <w:right w:val="nil"/>
            </w:tcBorders>
            <w:shd w:val="clear" w:color="auto" w:fill="auto"/>
            <w:noWrap/>
            <w:vAlign w:val="bottom"/>
          </w:tcPr>
          <w:p w14:paraId="656B9B5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119</w:t>
            </w:r>
          </w:p>
        </w:tc>
        <w:tc>
          <w:tcPr>
            <w:tcW w:w="1204" w:type="dxa"/>
            <w:tcBorders>
              <w:top w:val="nil"/>
              <w:left w:val="nil"/>
              <w:bottom w:val="nil"/>
              <w:right w:val="nil"/>
            </w:tcBorders>
            <w:shd w:val="clear" w:color="auto" w:fill="auto"/>
            <w:noWrap/>
            <w:vAlign w:val="bottom"/>
          </w:tcPr>
          <w:p w14:paraId="6C33A6B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1490486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7E3548D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30</w:t>
            </w:r>
          </w:p>
        </w:tc>
        <w:tc>
          <w:tcPr>
            <w:tcW w:w="924" w:type="dxa"/>
            <w:tcBorders>
              <w:top w:val="nil"/>
              <w:left w:val="nil"/>
              <w:bottom w:val="nil"/>
              <w:right w:val="nil"/>
            </w:tcBorders>
            <w:shd w:val="clear" w:color="auto" w:fill="auto"/>
            <w:noWrap/>
            <w:vAlign w:val="bottom"/>
          </w:tcPr>
          <w:p w14:paraId="5D38424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19</w:t>
            </w:r>
          </w:p>
        </w:tc>
        <w:tc>
          <w:tcPr>
            <w:tcW w:w="1217" w:type="dxa"/>
            <w:tcBorders>
              <w:top w:val="nil"/>
              <w:left w:val="nil"/>
              <w:bottom w:val="nil"/>
              <w:right w:val="nil"/>
            </w:tcBorders>
            <w:shd w:val="clear" w:color="auto" w:fill="auto"/>
            <w:noWrap/>
            <w:vAlign w:val="bottom"/>
          </w:tcPr>
          <w:p w14:paraId="5252DC6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05/08</w:t>
            </w:r>
          </w:p>
        </w:tc>
        <w:tc>
          <w:tcPr>
            <w:tcW w:w="1526" w:type="dxa"/>
            <w:tcBorders>
              <w:top w:val="nil"/>
              <w:left w:val="nil"/>
              <w:bottom w:val="nil"/>
              <w:right w:val="nil"/>
            </w:tcBorders>
            <w:shd w:val="clear" w:color="auto" w:fill="auto"/>
            <w:noWrap/>
            <w:vAlign w:val="bottom"/>
          </w:tcPr>
          <w:p w14:paraId="4FDD5F7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08/08</w:t>
            </w:r>
          </w:p>
        </w:tc>
        <w:tc>
          <w:tcPr>
            <w:tcW w:w="798" w:type="dxa"/>
            <w:tcBorders>
              <w:top w:val="nil"/>
              <w:left w:val="nil"/>
              <w:bottom w:val="nil"/>
              <w:right w:val="nil"/>
            </w:tcBorders>
            <w:shd w:val="clear" w:color="auto" w:fill="auto"/>
            <w:noWrap/>
            <w:vAlign w:val="bottom"/>
          </w:tcPr>
          <w:p w14:paraId="7AA5079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2821FDA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3B0C036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Légers</w:t>
            </w:r>
          </w:p>
        </w:tc>
        <w:tc>
          <w:tcPr>
            <w:tcW w:w="895" w:type="dxa"/>
            <w:tcBorders>
              <w:top w:val="nil"/>
              <w:left w:val="nil"/>
              <w:bottom w:val="nil"/>
              <w:right w:val="nil"/>
            </w:tcBorders>
            <w:shd w:val="clear" w:color="auto" w:fill="auto"/>
            <w:noWrap/>
            <w:vAlign w:val="bottom"/>
          </w:tcPr>
          <w:p w14:paraId="56EB27D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1664170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18D46307"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7F270B07" w14:textId="77777777" w:rsidTr="00016C58">
        <w:trPr>
          <w:trHeight w:val="255"/>
        </w:trPr>
        <w:tc>
          <w:tcPr>
            <w:tcW w:w="1139" w:type="dxa"/>
            <w:tcBorders>
              <w:top w:val="nil"/>
              <w:left w:val="nil"/>
              <w:bottom w:val="nil"/>
              <w:right w:val="nil"/>
            </w:tcBorders>
            <w:shd w:val="clear" w:color="auto" w:fill="auto"/>
            <w:noWrap/>
            <w:vAlign w:val="bottom"/>
          </w:tcPr>
          <w:p w14:paraId="245EF5B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120</w:t>
            </w:r>
          </w:p>
        </w:tc>
        <w:tc>
          <w:tcPr>
            <w:tcW w:w="1204" w:type="dxa"/>
            <w:tcBorders>
              <w:top w:val="nil"/>
              <w:left w:val="nil"/>
              <w:bottom w:val="nil"/>
              <w:right w:val="nil"/>
            </w:tcBorders>
            <w:shd w:val="clear" w:color="auto" w:fill="auto"/>
            <w:noWrap/>
            <w:vAlign w:val="bottom"/>
          </w:tcPr>
          <w:p w14:paraId="6A05BD8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7945DA6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w:t>
            </w:r>
          </w:p>
        </w:tc>
        <w:tc>
          <w:tcPr>
            <w:tcW w:w="1064" w:type="dxa"/>
            <w:tcBorders>
              <w:top w:val="nil"/>
              <w:left w:val="nil"/>
              <w:bottom w:val="nil"/>
              <w:right w:val="nil"/>
            </w:tcBorders>
            <w:shd w:val="clear" w:color="auto" w:fill="auto"/>
            <w:noWrap/>
            <w:vAlign w:val="bottom"/>
          </w:tcPr>
          <w:p w14:paraId="07D7CDB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12</w:t>
            </w:r>
          </w:p>
        </w:tc>
        <w:tc>
          <w:tcPr>
            <w:tcW w:w="924" w:type="dxa"/>
            <w:tcBorders>
              <w:top w:val="nil"/>
              <w:left w:val="nil"/>
              <w:bottom w:val="nil"/>
              <w:right w:val="nil"/>
            </w:tcBorders>
            <w:shd w:val="clear" w:color="auto" w:fill="auto"/>
            <w:noWrap/>
            <w:vAlign w:val="bottom"/>
          </w:tcPr>
          <w:p w14:paraId="7CFC103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35</w:t>
            </w:r>
          </w:p>
        </w:tc>
        <w:tc>
          <w:tcPr>
            <w:tcW w:w="1217" w:type="dxa"/>
            <w:tcBorders>
              <w:top w:val="nil"/>
              <w:left w:val="nil"/>
              <w:bottom w:val="nil"/>
              <w:right w:val="nil"/>
            </w:tcBorders>
            <w:shd w:val="clear" w:color="auto" w:fill="auto"/>
            <w:noWrap/>
            <w:vAlign w:val="bottom"/>
          </w:tcPr>
          <w:p w14:paraId="6D07F2C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04/08</w:t>
            </w:r>
          </w:p>
        </w:tc>
        <w:tc>
          <w:tcPr>
            <w:tcW w:w="1526" w:type="dxa"/>
            <w:tcBorders>
              <w:top w:val="nil"/>
              <w:left w:val="nil"/>
              <w:bottom w:val="nil"/>
              <w:right w:val="nil"/>
            </w:tcBorders>
            <w:shd w:val="clear" w:color="auto" w:fill="auto"/>
            <w:noWrap/>
            <w:vAlign w:val="bottom"/>
          </w:tcPr>
          <w:p w14:paraId="64FA085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09/08</w:t>
            </w:r>
          </w:p>
        </w:tc>
        <w:tc>
          <w:tcPr>
            <w:tcW w:w="798" w:type="dxa"/>
            <w:tcBorders>
              <w:top w:val="nil"/>
              <w:left w:val="nil"/>
              <w:bottom w:val="nil"/>
              <w:right w:val="nil"/>
            </w:tcBorders>
            <w:shd w:val="clear" w:color="auto" w:fill="auto"/>
            <w:noWrap/>
            <w:vAlign w:val="bottom"/>
          </w:tcPr>
          <w:p w14:paraId="671E230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0A31C8D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32F1992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798DFD0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57300F4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120" w:type="dxa"/>
            <w:tcBorders>
              <w:top w:val="nil"/>
              <w:left w:val="nil"/>
              <w:bottom w:val="nil"/>
              <w:right w:val="nil"/>
            </w:tcBorders>
            <w:shd w:val="clear" w:color="auto" w:fill="auto"/>
            <w:noWrap/>
            <w:vAlign w:val="bottom"/>
          </w:tcPr>
          <w:p w14:paraId="69C67FF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4F14D3C1" w14:textId="77777777" w:rsidTr="00016C58">
        <w:trPr>
          <w:trHeight w:val="255"/>
        </w:trPr>
        <w:tc>
          <w:tcPr>
            <w:tcW w:w="1139" w:type="dxa"/>
            <w:tcBorders>
              <w:top w:val="nil"/>
              <w:left w:val="nil"/>
              <w:bottom w:val="nil"/>
              <w:right w:val="nil"/>
            </w:tcBorders>
            <w:shd w:val="clear" w:color="auto" w:fill="auto"/>
            <w:noWrap/>
            <w:vAlign w:val="bottom"/>
          </w:tcPr>
          <w:p w14:paraId="17DEFA8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122</w:t>
            </w:r>
          </w:p>
        </w:tc>
        <w:tc>
          <w:tcPr>
            <w:tcW w:w="1204" w:type="dxa"/>
            <w:tcBorders>
              <w:top w:val="nil"/>
              <w:left w:val="nil"/>
              <w:bottom w:val="nil"/>
              <w:right w:val="nil"/>
            </w:tcBorders>
            <w:shd w:val="clear" w:color="auto" w:fill="auto"/>
            <w:noWrap/>
            <w:vAlign w:val="bottom"/>
          </w:tcPr>
          <w:p w14:paraId="603D4DE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2AE185D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w:t>
            </w:r>
          </w:p>
        </w:tc>
        <w:tc>
          <w:tcPr>
            <w:tcW w:w="1064" w:type="dxa"/>
            <w:tcBorders>
              <w:top w:val="nil"/>
              <w:left w:val="nil"/>
              <w:bottom w:val="nil"/>
              <w:right w:val="nil"/>
            </w:tcBorders>
            <w:shd w:val="clear" w:color="auto" w:fill="auto"/>
            <w:noWrap/>
            <w:vAlign w:val="bottom"/>
          </w:tcPr>
          <w:p w14:paraId="28D9099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w:t>
            </w:r>
          </w:p>
        </w:tc>
        <w:tc>
          <w:tcPr>
            <w:tcW w:w="924" w:type="dxa"/>
            <w:tcBorders>
              <w:top w:val="nil"/>
              <w:left w:val="nil"/>
              <w:bottom w:val="nil"/>
              <w:right w:val="nil"/>
            </w:tcBorders>
            <w:shd w:val="clear" w:color="auto" w:fill="auto"/>
            <w:noWrap/>
            <w:vAlign w:val="bottom"/>
          </w:tcPr>
          <w:p w14:paraId="29518FF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64</w:t>
            </w:r>
          </w:p>
        </w:tc>
        <w:tc>
          <w:tcPr>
            <w:tcW w:w="1217" w:type="dxa"/>
            <w:tcBorders>
              <w:top w:val="nil"/>
              <w:left w:val="nil"/>
              <w:bottom w:val="nil"/>
              <w:right w:val="nil"/>
            </w:tcBorders>
            <w:shd w:val="clear" w:color="auto" w:fill="auto"/>
            <w:noWrap/>
            <w:vAlign w:val="bottom"/>
          </w:tcPr>
          <w:p w14:paraId="390CD3B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06/08</w:t>
            </w:r>
          </w:p>
        </w:tc>
        <w:tc>
          <w:tcPr>
            <w:tcW w:w="1526" w:type="dxa"/>
            <w:tcBorders>
              <w:top w:val="nil"/>
              <w:left w:val="nil"/>
              <w:bottom w:val="nil"/>
              <w:right w:val="nil"/>
            </w:tcBorders>
            <w:shd w:val="clear" w:color="auto" w:fill="auto"/>
            <w:noWrap/>
            <w:vAlign w:val="bottom"/>
          </w:tcPr>
          <w:p w14:paraId="3C22FD4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11/08</w:t>
            </w:r>
          </w:p>
        </w:tc>
        <w:tc>
          <w:tcPr>
            <w:tcW w:w="798" w:type="dxa"/>
            <w:tcBorders>
              <w:top w:val="nil"/>
              <w:left w:val="nil"/>
              <w:bottom w:val="nil"/>
              <w:right w:val="nil"/>
            </w:tcBorders>
            <w:shd w:val="clear" w:color="auto" w:fill="auto"/>
            <w:noWrap/>
            <w:vAlign w:val="bottom"/>
          </w:tcPr>
          <w:p w14:paraId="255B78E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413A86F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7D58A96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Modérés</w:t>
            </w:r>
          </w:p>
        </w:tc>
        <w:tc>
          <w:tcPr>
            <w:tcW w:w="895" w:type="dxa"/>
            <w:tcBorders>
              <w:top w:val="nil"/>
              <w:left w:val="nil"/>
              <w:bottom w:val="nil"/>
              <w:right w:val="nil"/>
            </w:tcBorders>
            <w:shd w:val="clear" w:color="auto" w:fill="auto"/>
            <w:noWrap/>
            <w:vAlign w:val="bottom"/>
          </w:tcPr>
          <w:p w14:paraId="4D673E3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0CCB8CF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77ECB62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3C6BC0FA" w14:textId="77777777" w:rsidTr="00016C58">
        <w:trPr>
          <w:trHeight w:val="255"/>
        </w:trPr>
        <w:tc>
          <w:tcPr>
            <w:tcW w:w="1139" w:type="dxa"/>
            <w:tcBorders>
              <w:top w:val="nil"/>
              <w:left w:val="nil"/>
              <w:bottom w:val="nil"/>
              <w:right w:val="nil"/>
            </w:tcBorders>
            <w:shd w:val="clear" w:color="auto" w:fill="auto"/>
            <w:noWrap/>
            <w:vAlign w:val="bottom"/>
          </w:tcPr>
          <w:p w14:paraId="6D0C680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123</w:t>
            </w:r>
          </w:p>
        </w:tc>
        <w:tc>
          <w:tcPr>
            <w:tcW w:w="1204" w:type="dxa"/>
            <w:tcBorders>
              <w:top w:val="nil"/>
              <w:left w:val="nil"/>
              <w:bottom w:val="nil"/>
              <w:right w:val="nil"/>
            </w:tcBorders>
            <w:shd w:val="clear" w:color="auto" w:fill="auto"/>
            <w:noWrap/>
            <w:vAlign w:val="bottom"/>
          </w:tcPr>
          <w:p w14:paraId="0FFEE6D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40EAEFA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0FF94EF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16</w:t>
            </w:r>
          </w:p>
        </w:tc>
        <w:tc>
          <w:tcPr>
            <w:tcW w:w="924" w:type="dxa"/>
            <w:tcBorders>
              <w:top w:val="nil"/>
              <w:left w:val="nil"/>
              <w:bottom w:val="nil"/>
              <w:right w:val="nil"/>
            </w:tcBorders>
            <w:shd w:val="clear" w:color="auto" w:fill="auto"/>
            <w:noWrap/>
            <w:vAlign w:val="bottom"/>
          </w:tcPr>
          <w:p w14:paraId="6A57E78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27</w:t>
            </w:r>
          </w:p>
        </w:tc>
        <w:tc>
          <w:tcPr>
            <w:tcW w:w="1217" w:type="dxa"/>
            <w:tcBorders>
              <w:top w:val="nil"/>
              <w:left w:val="nil"/>
              <w:bottom w:val="nil"/>
              <w:right w:val="nil"/>
            </w:tcBorders>
            <w:shd w:val="clear" w:color="auto" w:fill="auto"/>
            <w:noWrap/>
            <w:vAlign w:val="bottom"/>
          </w:tcPr>
          <w:p w14:paraId="495AC31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10/08</w:t>
            </w:r>
          </w:p>
        </w:tc>
        <w:tc>
          <w:tcPr>
            <w:tcW w:w="1526" w:type="dxa"/>
            <w:tcBorders>
              <w:top w:val="nil"/>
              <w:left w:val="nil"/>
              <w:bottom w:val="nil"/>
              <w:right w:val="nil"/>
            </w:tcBorders>
            <w:shd w:val="clear" w:color="auto" w:fill="auto"/>
            <w:noWrap/>
            <w:vAlign w:val="bottom"/>
          </w:tcPr>
          <w:p w14:paraId="39FA61E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12/08</w:t>
            </w:r>
          </w:p>
        </w:tc>
        <w:tc>
          <w:tcPr>
            <w:tcW w:w="798" w:type="dxa"/>
            <w:tcBorders>
              <w:top w:val="nil"/>
              <w:left w:val="nil"/>
              <w:bottom w:val="nil"/>
              <w:right w:val="nil"/>
            </w:tcBorders>
            <w:shd w:val="clear" w:color="auto" w:fill="auto"/>
            <w:noWrap/>
            <w:vAlign w:val="bottom"/>
          </w:tcPr>
          <w:p w14:paraId="5589D47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23A9EB3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48B1B07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Modérés</w:t>
            </w:r>
          </w:p>
        </w:tc>
        <w:tc>
          <w:tcPr>
            <w:tcW w:w="895" w:type="dxa"/>
            <w:tcBorders>
              <w:top w:val="nil"/>
              <w:left w:val="nil"/>
              <w:bottom w:val="nil"/>
              <w:right w:val="nil"/>
            </w:tcBorders>
            <w:shd w:val="clear" w:color="auto" w:fill="auto"/>
            <w:noWrap/>
            <w:vAlign w:val="bottom"/>
          </w:tcPr>
          <w:p w14:paraId="63CAA48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7015F7A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15CB89A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6E1CB778" w14:textId="77777777" w:rsidTr="00016C58">
        <w:trPr>
          <w:trHeight w:val="255"/>
        </w:trPr>
        <w:tc>
          <w:tcPr>
            <w:tcW w:w="1139" w:type="dxa"/>
            <w:tcBorders>
              <w:top w:val="nil"/>
              <w:left w:val="nil"/>
              <w:bottom w:val="nil"/>
              <w:right w:val="nil"/>
            </w:tcBorders>
            <w:shd w:val="clear" w:color="auto" w:fill="auto"/>
            <w:noWrap/>
            <w:vAlign w:val="bottom"/>
          </w:tcPr>
          <w:p w14:paraId="0CD7085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126</w:t>
            </w:r>
          </w:p>
        </w:tc>
        <w:tc>
          <w:tcPr>
            <w:tcW w:w="1204" w:type="dxa"/>
            <w:tcBorders>
              <w:top w:val="nil"/>
              <w:left w:val="nil"/>
              <w:bottom w:val="nil"/>
              <w:right w:val="nil"/>
            </w:tcBorders>
            <w:shd w:val="clear" w:color="auto" w:fill="auto"/>
            <w:noWrap/>
            <w:vAlign w:val="bottom"/>
          </w:tcPr>
          <w:p w14:paraId="3067E36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1C8C7CB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w:t>
            </w:r>
          </w:p>
        </w:tc>
        <w:tc>
          <w:tcPr>
            <w:tcW w:w="1064" w:type="dxa"/>
            <w:tcBorders>
              <w:top w:val="nil"/>
              <w:left w:val="nil"/>
              <w:bottom w:val="nil"/>
              <w:right w:val="nil"/>
            </w:tcBorders>
            <w:shd w:val="clear" w:color="auto" w:fill="auto"/>
            <w:noWrap/>
            <w:vAlign w:val="bottom"/>
          </w:tcPr>
          <w:p w14:paraId="5498D06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25</w:t>
            </w:r>
          </w:p>
        </w:tc>
        <w:tc>
          <w:tcPr>
            <w:tcW w:w="924" w:type="dxa"/>
            <w:tcBorders>
              <w:top w:val="nil"/>
              <w:left w:val="nil"/>
              <w:bottom w:val="nil"/>
              <w:right w:val="nil"/>
            </w:tcBorders>
            <w:shd w:val="clear" w:color="auto" w:fill="auto"/>
            <w:noWrap/>
            <w:vAlign w:val="bottom"/>
          </w:tcPr>
          <w:p w14:paraId="057F85B7"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61</w:t>
            </w:r>
          </w:p>
        </w:tc>
        <w:tc>
          <w:tcPr>
            <w:tcW w:w="1217" w:type="dxa"/>
            <w:tcBorders>
              <w:top w:val="nil"/>
              <w:left w:val="nil"/>
              <w:bottom w:val="nil"/>
              <w:right w:val="nil"/>
            </w:tcBorders>
            <w:shd w:val="clear" w:color="auto" w:fill="auto"/>
            <w:noWrap/>
            <w:vAlign w:val="bottom"/>
          </w:tcPr>
          <w:p w14:paraId="08397AD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10/08</w:t>
            </w:r>
          </w:p>
        </w:tc>
        <w:tc>
          <w:tcPr>
            <w:tcW w:w="1526" w:type="dxa"/>
            <w:tcBorders>
              <w:top w:val="nil"/>
              <w:left w:val="nil"/>
              <w:bottom w:val="nil"/>
              <w:right w:val="nil"/>
            </w:tcBorders>
            <w:shd w:val="clear" w:color="auto" w:fill="auto"/>
            <w:noWrap/>
            <w:vAlign w:val="bottom"/>
          </w:tcPr>
          <w:p w14:paraId="202AA79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11/08</w:t>
            </w:r>
          </w:p>
        </w:tc>
        <w:tc>
          <w:tcPr>
            <w:tcW w:w="798" w:type="dxa"/>
            <w:tcBorders>
              <w:top w:val="nil"/>
              <w:left w:val="nil"/>
              <w:bottom w:val="nil"/>
              <w:right w:val="nil"/>
            </w:tcBorders>
            <w:shd w:val="clear" w:color="auto" w:fill="auto"/>
            <w:noWrap/>
            <w:vAlign w:val="bottom"/>
          </w:tcPr>
          <w:p w14:paraId="1F6CB7C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28D43327"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6FBB266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79BDF37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073234B7"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120" w:type="dxa"/>
            <w:tcBorders>
              <w:top w:val="nil"/>
              <w:left w:val="nil"/>
              <w:bottom w:val="nil"/>
              <w:right w:val="nil"/>
            </w:tcBorders>
            <w:shd w:val="clear" w:color="auto" w:fill="auto"/>
            <w:noWrap/>
            <w:vAlign w:val="bottom"/>
          </w:tcPr>
          <w:p w14:paraId="2C1CF62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bl>
    <w:p w14:paraId="7462CE92" w14:textId="77777777" w:rsidR="00852E9E" w:rsidRDefault="00852E9E">
      <w:pPr>
        <w:tabs>
          <w:tab w:val="left" w:pos="-720"/>
        </w:tabs>
        <w:rPr>
          <w:rFonts w:ascii="Source Sans Pro" w:eastAsia="Source Sans Pro" w:hAnsi="Source Sans Pro" w:cs="Source Sans Pro"/>
        </w:rPr>
      </w:pPr>
    </w:p>
    <w:p w14:paraId="0D9BAAF5" w14:textId="77777777" w:rsidR="00852E9E" w:rsidRDefault="00852E9E">
      <w:pPr>
        <w:tabs>
          <w:tab w:val="left" w:pos="-720"/>
        </w:tabs>
        <w:rPr>
          <w:rFonts w:ascii="Source Sans Pro" w:eastAsia="Source Sans Pro" w:hAnsi="Source Sans Pro" w:cs="Source Sans Pro"/>
        </w:rPr>
        <w:sectPr w:rsidR="00852E9E" w:rsidSect="003E5262">
          <w:pgSz w:w="15840" w:h="12240" w:orient="landscape"/>
          <w:pgMar w:top="1296" w:right="1152" w:bottom="1296" w:left="1152" w:header="1151" w:footer="1151" w:gutter="0"/>
          <w:cols w:space="708"/>
        </w:sectPr>
      </w:pPr>
    </w:p>
    <w:p w14:paraId="6991D0F5" w14:textId="170451CF" w:rsidR="00852E9E" w:rsidRDefault="00C273BC" w:rsidP="003E5262">
      <w:pPr>
        <w:tabs>
          <w:tab w:val="left" w:pos="-720"/>
        </w:tabs>
        <w:rPr>
          <w:rFonts w:ascii="Source Sans Pro" w:eastAsia="Source Sans Pro" w:hAnsi="Source Sans Pro" w:cs="Source Sans Pro"/>
        </w:rPr>
      </w:pPr>
      <w:r>
        <w:rPr>
          <w:rFonts w:ascii="Calibri" w:hAnsi="Calibri" w:cs="Calibri"/>
          <w:noProof/>
          <w:lang w:val="fr-FR" w:eastAsia="fr-FR"/>
        </w:rPr>
        <w:lastRenderedPageBreak/>
        <w:drawing>
          <wp:inline distT="0" distB="0" distL="0" distR="0" wp14:anchorId="3694FB17" wp14:editId="466E14AF">
            <wp:extent cx="8166100" cy="5989982"/>
            <wp:effectExtent l="0" t="0" r="6350" b="0"/>
            <wp:docPr id="1" name="Image 1" descr="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171884" cy="5994225"/>
                    </a:xfrm>
                    <a:prstGeom prst="rect">
                      <a:avLst/>
                    </a:prstGeom>
                    <a:noFill/>
                    <a:ln>
                      <a:noFill/>
                    </a:ln>
                  </pic:spPr>
                </pic:pic>
              </a:graphicData>
            </a:graphic>
          </wp:inline>
        </w:drawing>
      </w:r>
    </w:p>
    <w:sectPr w:rsidR="00852E9E" w:rsidSect="003E5262">
      <w:type w:val="continuous"/>
      <w:pgSz w:w="15840" w:h="12240" w:orient="landscape"/>
      <w:pgMar w:top="1298" w:right="1151" w:bottom="1298" w:left="1151" w:header="1151" w:footer="11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2669A" w14:textId="77777777" w:rsidR="00D855A4" w:rsidRDefault="00D855A4">
      <w:r>
        <w:separator/>
      </w:r>
    </w:p>
  </w:endnote>
  <w:endnote w:type="continuationSeparator" w:id="0">
    <w:p w14:paraId="314F8C8D" w14:textId="77777777" w:rsidR="00D855A4" w:rsidRDefault="00D85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Arial"/>
    <w:charset w:val="00"/>
    <w:family w:val="swiss"/>
    <w:pitch w:val="variable"/>
    <w:sig w:usb0="E00002EF" w:usb1="4000205B" w:usb2="00000028" w:usb3="00000000" w:csb0="0000019F" w:csb1="00000000"/>
  </w:font>
  <w:font w:name="Univers">
    <w:altName w:val="Univers"/>
    <w:charset w:val="00"/>
    <w:family w:val="swiss"/>
    <w:pitch w:val="variable"/>
    <w:sig w:usb0="80000287" w:usb1="00000000" w:usb2="00000000" w:usb3="00000000" w:csb0="0000000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ource Sans Pro">
    <w:altName w:val="Cambria Math"/>
    <w:panose1 w:val="020B0503030403020204"/>
    <w:charset w:val="EE"/>
    <w:family w:val="swiss"/>
    <w:pitch w:val="variable"/>
    <w:sig w:usb0="600002F7" w:usb1="02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A752E" w14:textId="202A0554" w:rsidR="00852E9E" w:rsidRDefault="00D62178">
    <w:pPr>
      <w:pBdr>
        <w:top w:val="nil"/>
        <w:left w:val="nil"/>
        <w:bottom w:val="nil"/>
        <w:right w:val="nil"/>
        <w:between w:val="nil"/>
      </w:pBdr>
      <w:tabs>
        <w:tab w:val="center" w:pos="4513"/>
        <w:tab w:val="right" w:pos="9026"/>
      </w:tabs>
      <w:jc w:val="center"/>
      <w:rPr>
        <w:rFonts w:ascii="Open Sans" w:hAnsi="Open Sans"/>
        <w:smallCaps/>
        <w:color w:val="4472C4"/>
      </w:rPr>
    </w:pPr>
    <w:r>
      <w:rPr>
        <w:noProof/>
        <w:lang w:val="fr-FR" w:eastAsia="fr-FR"/>
      </w:rPr>
      <mc:AlternateContent>
        <mc:Choice Requires="wps">
          <w:drawing>
            <wp:anchor distT="0" distB="0" distL="114300" distR="114300" simplePos="0" relativeHeight="251659264" behindDoc="0" locked="0" layoutInCell="1" hidden="0" allowOverlap="1" wp14:anchorId="05222737" wp14:editId="11ACA439">
              <wp:simplePos x="0" y="0"/>
              <wp:positionH relativeFrom="column">
                <wp:posOffset>6238543</wp:posOffset>
              </wp:positionH>
              <wp:positionV relativeFrom="paragraph">
                <wp:posOffset>42021</wp:posOffset>
              </wp:positionV>
              <wp:extent cx="694828" cy="645160"/>
              <wp:effectExtent l="0" t="0" r="0" b="2540"/>
              <wp:wrapNone/>
              <wp:docPr id="50" name="Szövegdoboz 50"/>
              <wp:cNvGraphicFramePr/>
              <a:graphic xmlns:a="http://schemas.openxmlformats.org/drawingml/2006/main">
                <a:graphicData uri="http://schemas.microsoft.com/office/word/2010/wordprocessingShape">
                  <wps:wsp>
                    <wps:cNvSpPr txBox="1"/>
                    <wps:spPr>
                      <a:xfrm>
                        <a:off x="0" y="0"/>
                        <a:ext cx="694828" cy="645160"/>
                      </a:xfrm>
                      <a:prstGeom prst="rect">
                        <a:avLst/>
                      </a:prstGeom>
                      <a:noFill/>
                      <a:ln w="6350">
                        <a:noFill/>
                      </a:ln>
                    </wps:spPr>
                    <wps:txbx>
                      <w:txbxContent>
                        <w:p w14:paraId="4135C0B1" w14:textId="58229C17" w:rsidR="00D23BE3" w:rsidRDefault="00D62178" w:rsidP="00D23BE3">
                          <w:pPr>
                            <w:jc w:val="center"/>
                          </w:pPr>
                          <w:r w:rsidRPr="00D62178">
                            <w:rPr>
                              <w:noProof/>
                              <w:lang w:val="fr-FR" w:eastAsia="fr-FR"/>
                            </w:rPr>
                            <w:drawing>
                              <wp:inline distT="0" distB="0" distL="0" distR="0" wp14:anchorId="0728ADAD" wp14:editId="4EADF73B">
                                <wp:extent cx="505460" cy="453163"/>
                                <wp:effectExtent l="0" t="0" r="8890" b="4445"/>
                                <wp:docPr id="17" name="Image 17" descr="C:\Users\DELL\Downloads\Frecnch ATP\WHO_RRT_Logo_Vertical_couleurs_f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DELL\Downloads\Frecnch ATP\WHO_RRT_Logo_Vertical_couleurs_f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460" cy="45316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05222737">
              <v:stroke joinstyle="miter"/>
              <v:path gradientshapeok="t" o:connecttype="rect"/>
            </v:shapetype>
            <v:shape id="Szövegdoboz 50" style="position:absolute;left:0;text-align:left;margin-left:491.2pt;margin-top:3.3pt;width:54.7pt;height:50.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">
              <v:textbox>
                <w:txbxContent>
                  <w:p w:rsidR="00D23BE3" w:rsidP="00D23BE3" w:rsidRDefault="00D62178" w14:paraId="4135C0B1" w14:textId="58229C17">
                    <w:pPr>
                      <w:jc w:val="center"/>
                    </w:pPr>
                    <w:r w:rsidRPr="00D62178">
                      <w:rPr>
                        <w:noProof/>
                        <w:lang w:val="fr-FR" w:eastAsia="fr-FR"/>
                      </w:rPr>
                      <w:drawing>
                        <wp:inline distT="0" distB="0" distL="0" distR="0" wp14:anchorId="0728ADAD" wp14:editId="4EADF73B">
                          <wp:extent cx="505460" cy="453163"/>
                          <wp:effectExtent l="0" t="0" r="8890" b="4445"/>
                          <wp:docPr id="17" name="Image 17" descr="C:\Users\DELL\Downloads\Frecnch ATP\WHO_RRT_Logo_Vertical_couleurs_f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DELL\Downloads\Frecnch ATP\WHO_RRT_Logo_Vertical_couleurs_f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5460" cy="453163"/>
                                  </a:xfrm>
                                  <a:prstGeom prst="rect">
                                    <a:avLst/>
                                  </a:prstGeom>
                                  <a:noFill/>
                                  <a:ln>
                                    <a:noFill/>
                                  </a:ln>
                                </pic:spPr>
                              </pic:pic>
                            </a:graphicData>
                          </a:graphic>
                        </wp:inline>
                      </w:drawing>
                    </w:r>
                  </w:p>
                </w:txbxContent>
              </v:textbox>
            </v:shape>
          </w:pict>
        </mc:Fallback>
      </mc:AlternateContent>
    </w:r>
    <w:r>
      <w:rPr>
        <w:noProof/>
        <w:lang w:val="fr-FR" w:eastAsia="fr-FR"/>
      </w:rPr>
      <mc:AlternateContent>
        <mc:Choice Requires="wps">
          <w:drawing>
            <wp:anchor distT="0" distB="0" distL="114300" distR="114300" simplePos="0" relativeHeight="251658240" behindDoc="1" locked="0" layoutInCell="1" hidden="0" allowOverlap="1" wp14:anchorId="2881EE81" wp14:editId="2BFC4AE7">
              <wp:simplePos x="0" y="0"/>
              <wp:positionH relativeFrom="margin">
                <wp:align>center</wp:align>
              </wp:positionH>
              <wp:positionV relativeFrom="paragraph">
                <wp:posOffset>213995</wp:posOffset>
              </wp:positionV>
              <wp:extent cx="4360545" cy="412115"/>
              <wp:effectExtent l="0" t="0" r="0" b="6985"/>
              <wp:wrapTight wrapText="bothSides">
                <wp:wrapPolygon edited="0">
                  <wp:start x="189" y="0"/>
                  <wp:lineTo x="189" y="20968"/>
                  <wp:lineTo x="21326" y="20968"/>
                  <wp:lineTo x="21326" y="0"/>
                  <wp:lineTo x="189" y="0"/>
                </wp:wrapPolygon>
              </wp:wrapTight>
              <wp:docPr id="52" name="Téglalap 52"/>
              <wp:cNvGraphicFramePr/>
              <a:graphic xmlns:a="http://schemas.openxmlformats.org/drawingml/2006/main">
                <a:graphicData uri="http://schemas.microsoft.com/office/word/2010/wordprocessingShape">
                  <wps:wsp>
                    <wps:cNvSpPr/>
                    <wps:spPr>
                      <a:xfrm>
                        <a:off x="0" y="0"/>
                        <a:ext cx="4360545" cy="412115"/>
                      </a:xfrm>
                      <a:prstGeom prst="rect">
                        <a:avLst/>
                      </a:prstGeom>
                      <a:noFill/>
                      <a:ln>
                        <a:noFill/>
                      </a:ln>
                    </wps:spPr>
                    <wps:txbx>
                      <w:txbxContent>
                        <w:p w14:paraId="1999D4F9" w14:textId="47C34A86" w:rsidR="00852E9E" w:rsidRDefault="00C06F89" w:rsidP="003E5262">
                          <w:pPr>
                            <w:jc w:val="center"/>
                            <w:textDirection w:val="btLr"/>
                          </w:pPr>
                          <w:r>
                            <w:rPr>
                              <w:rFonts w:ascii="Calibri" w:eastAsia="Calibri" w:hAnsi="Calibri" w:cs="Calibri"/>
                              <w:color w:val="808080"/>
                              <w:sz w:val="18"/>
                            </w:rPr>
                            <w:t>RRT Advanced Training Package –</w:t>
                          </w:r>
                          <w:r w:rsidR="006840AB">
                            <w:rPr>
                              <w:rFonts w:ascii="Calibri" w:eastAsia="Calibri" w:hAnsi="Calibri" w:cs="Calibri"/>
                              <w:color w:val="808080"/>
                              <w:sz w:val="18"/>
                            </w:rPr>
                            <w:t xml:space="preserve"> B2</w:t>
                          </w:r>
                          <w:r w:rsidR="00866818">
                            <w:rPr>
                              <w:rFonts w:ascii="Calibri" w:eastAsia="Calibri" w:hAnsi="Calibri" w:cs="Calibri"/>
                              <w:color w:val="808080"/>
                              <w:sz w:val="18"/>
                            </w:rPr>
                            <w:t>.1</w:t>
                          </w:r>
                          <w:r w:rsidR="006840AB">
                            <w:rPr>
                              <w:rFonts w:ascii="Calibri" w:eastAsia="Calibri" w:hAnsi="Calibri" w:cs="Calibri"/>
                              <w:color w:val="808080"/>
                              <w:sz w:val="18"/>
                            </w:rPr>
                            <w:t xml:space="preserve"> Epi Surv</w:t>
                          </w:r>
                          <w:r w:rsidR="00866818">
                            <w:rPr>
                              <w:rFonts w:ascii="Calibri" w:eastAsia="Calibri" w:hAnsi="Calibri" w:cs="Calibri"/>
                              <w:color w:val="808080"/>
                              <w:sz w:val="18"/>
                            </w:rPr>
                            <w:t>eillance sce</w:t>
                          </w:r>
                          <w:r>
                            <w:rPr>
                              <w:rFonts w:ascii="Calibri" w:eastAsia="Calibri" w:hAnsi="Calibri" w:cs="Calibri"/>
                              <w:color w:val="808080"/>
                              <w:sz w:val="18"/>
                            </w:rPr>
                            <w:t xml:space="preserve">nario </w:t>
                          </w:r>
                          <w:r w:rsidR="003E5262">
                            <w:rPr>
                              <w:rFonts w:ascii="Calibri" w:eastAsia="Calibri" w:hAnsi="Calibri" w:cs="Calibri"/>
                              <w:color w:val="808080"/>
                              <w:sz w:val="18"/>
                            </w:rPr>
                            <w:t>P</w:t>
                          </w:r>
                          <w:r>
                            <w:rPr>
                              <w:rFonts w:ascii="Calibri" w:eastAsia="Calibri" w:hAnsi="Calibri" w:cs="Calibri"/>
                              <w:color w:val="808080"/>
                              <w:sz w:val="18"/>
                            </w:rPr>
                            <w:t>G – V1 Jan 2023</w:t>
                          </w:r>
                        </w:p>
                      </w:txbxContent>
                    </wps:txbx>
                    <wps:bodyPr spcFirstLastPara="1" wrap="square" lIns="91425" tIns="45700" rIns="91425" bIns="45700" anchor="t" anchorCtr="0">
                      <a:noAutofit/>
                    </wps:bodyPr>
                  </wps:wsp>
                </a:graphicData>
              </a:graphic>
            </wp:anchor>
          </w:drawing>
        </mc:Choice>
        <mc:Fallback xmlns:a14="http://schemas.microsoft.com/office/drawing/2010/main" xmlns:pic="http://schemas.openxmlformats.org/drawingml/2006/picture" xmlns:a="http://schemas.openxmlformats.org/drawingml/2006/main">
          <w:pict>
            <v:rect id="Téglalap 52" style="position:absolute;left:0;text-align:left;margin-left:0;margin-top:16.85pt;width:343.35pt;height:32.45pt;z-index:-251658240;visibility:visible;mso-wrap-style:square;mso-wrap-distance-left:9pt;mso-wrap-distance-top:0;mso-wrap-distance-right:9pt;mso-wrap-distance-bottom:0;mso-position-horizontal:center;mso-position-horizontal-relative:margin;mso-position-vertical:absolute;mso-position-vertical-relative:text;v-text-anchor:top" o:spid="_x0000_s1028" filled="f" stroked="f" w14:anchorId="2881EE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">
              <v:textbox inset="2.53958mm,1.2694mm,2.53958mm,1.2694mm">
                <w:txbxContent>
                  <w:p w:rsidR="00852E9E" w:rsidP="003E5262" w:rsidRDefault="00C06F89" w14:paraId="1999D4F9" w14:textId="47C34A86">
                    <w:pPr>
                      <w:jc w:val="center"/>
                      <w:textDirection w:val="btLr"/>
                    </w:pPr>
                    <w:r>
                      <w:rPr>
                        <w:rFonts w:ascii="Calibri" w:hAnsi="Calibri" w:eastAsia="Calibri" w:cs="Calibri"/>
                        <w:color w:val="808080"/>
                        <w:sz w:val="18"/>
                      </w:rPr>
                      <w:t>RRT Advanced Training Package –</w:t>
                    </w:r>
                    <w:r w:rsidR="006840AB">
                      <w:rPr>
                        <w:rFonts w:ascii="Calibri" w:hAnsi="Calibri" w:eastAsia="Calibri" w:cs="Calibri"/>
                        <w:color w:val="808080"/>
                        <w:sz w:val="18"/>
                      </w:rPr>
                      <w:t xml:space="preserve"> B2</w:t>
                    </w:r>
                    <w:r w:rsidR="00866818">
                      <w:rPr>
                        <w:rFonts w:ascii="Calibri" w:hAnsi="Calibri" w:eastAsia="Calibri" w:cs="Calibri"/>
                        <w:color w:val="808080"/>
                        <w:sz w:val="18"/>
                      </w:rPr>
                      <w:t>.1</w:t>
                    </w:r>
                    <w:r w:rsidR="006840AB">
                      <w:rPr>
                        <w:rFonts w:ascii="Calibri" w:hAnsi="Calibri" w:eastAsia="Calibri" w:cs="Calibri"/>
                        <w:color w:val="808080"/>
                        <w:sz w:val="18"/>
                      </w:rPr>
                      <w:t xml:space="preserve"> Epi Surv</w:t>
                    </w:r>
                    <w:r w:rsidR="00866818">
                      <w:rPr>
                        <w:rFonts w:ascii="Calibri" w:hAnsi="Calibri" w:eastAsia="Calibri" w:cs="Calibri"/>
                        <w:color w:val="808080"/>
                        <w:sz w:val="18"/>
                      </w:rPr>
                      <w:t>eillance sce</w:t>
                    </w:r>
                    <w:r>
                      <w:rPr>
                        <w:rFonts w:ascii="Calibri" w:hAnsi="Calibri" w:eastAsia="Calibri" w:cs="Calibri"/>
                        <w:color w:val="808080"/>
                        <w:sz w:val="18"/>
                      </w:rPr>
                      <w:t xml:space="preserve">nario </w:t>
                    </w:r>
                    <w:r w:rsidR="003E5262">
                      <w:rPr>
                        <w:rFonts w:ascii="Calibri" w:hAnsi="Calibri" w:eastAsia="Calibri" w:cs="Calibri"/>
                        <w:color w:val="808080"/>
                        <w:sz w:val="18"/>
                      </w:rPr>
                      <w:t>P</w:t>
                    </w:r>
                    <w:r>
                      <w:rPr>
                        <w:rFonts w:ascii="Calibri" w:hAnsi="Calibri" w:eastAsia="Calibri" w:cs="Calibri"/>
                        <w:color w:val="808080"/>
                        <w:sz w:val="18"/>
                      </w:rPr>
                      <w:t>G – V1 Jan 2023</w:t>
                    </w:r>
                  </w:p>
                </w:txbxContent>
              </v:textbox>
              <w10:wrap type="tight" anchorx="margin"/>
            </v:rect>
          </w:pict>
        </mc:Fallback>
      </mc:AlternateContent>
    </w:r>
    <w:r>
      <w:rPr>
        <w:noProof/>
        <w:lang w:val="fr-FR" w:eastAsia="fr-FR"/>
      </w:rPr>
      <mc:AlternateContent>
        <mc:Choice Requires="wps">
          <w:drawing>
            <wp:anchor distT="0" distB="0" distL="114300" distR="114300" simplePos="0" relativeHeight="251660288" behindDoc="0" locked="0" layoutInCell="1" hidden="0" allowOverlap="1" wp14:anchorId="62A6027F" wp14:editId="560479B5">
              <wp:simplePos x="0" y="0"/>
              <wp:positionH relativeFrom="column">
                <wp:posOffset>-475256</wp:posOffset>
              </wp:positionH>
              <wp:positionV relativeFrom="paragraph">
                <wp:posOffset>107315</wp:posOffset>
              </wp:positionV>
              <wp:extent cx="1397635" cy="518160"/>
              <wp:effectExtent l="0" t="0" r="0" b="0"/>
              <wp:wrapNone/>
              <wp:docPr id="51" name="Szövegdoboz 51"/>
              <wp:cNvGraphicFramePr/>
              <a:graphic xmlns:a="http://schemas.openxmlformats.org/drawingml/2006/main">
                <a:graphicData uri="http://schemas.microsoft.com/office/word/2010/wordprocessingShape">
                  <wps:wsp>
                    <wps:cNvSpPr txBox="1"/>
                    <wps:spPr>
                      <a:xfrm>
                        <a:off x="0" y="0"/>
                        <a:ext cx="1397635" cy="518160"/>
                      </a:xfrm>
                      <a:prstGeom prst="rect">
                        <a:avLst/>
                      </a:prstGeom>
                      <a:noFill/>
                      <a:ln w="6350">
                        <a:noFill/>
                      </a:ln>
                    </wps:spPr>
                    <wps:txbx>
                      <w:txbxContent>
                        <w:p w14:paraId="749C1F57" w14:textId="4B066558" w:rsidR="00D23BE3" w:rsidRDefault="00EC0A5E" w:rsidP="00D23BE3">
                          <w:pPr>
                            <w:jc w:val="center"/>
                          </w:pPr>
                          <w:r>
                            <w:rPr>
                              <w:noProof/>
                              <w:lang w:val="fr-FR" w:eastAsia="fr-FR"/>
                            </w:rPr>
                            <w:drawing>
                              <wp:inline distT="0" distB="0" distL="0" distR="0" wp14:anchorId="4F6AC440" wp14:editId="542A1B30">
                                <wp:extent cx="1208405" cy="303530"/>
                                <wp:effectExtent l="0" t="0" r="0" b="1270"/>
                                <wp:docPr id="18" name="Image 18" descr="C:\Users\DELL\Downloads\Frecnch ATP\WHO-F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extLst>
                                            <a:ext uri="{28A0092B-C50C-407E-A947-70E740481C1C}">
                                              <a14:useLocalDpi xmlns:a14="http://schemas.microsoft.com/office/drawing/2010/main" val="0"/>
                                            </a:ext>
                                          </a:extLst>
                                        </a:blip>
                                        <a:stretch>
                                          <a:fillRect/>
                                        </a:stretch>
                                      </pic:blipFill>
                                      <pic:spPr>
                                        <a:xfrm>
                                          <a:off x="0" y="0"/>
                                          <a:ext cx="1208405" cy="30353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v:shape id="Szövegdoboz 51" style="position:absolute;left:0;text-align:left;margin-left:-37.4pt;margin-top:8.45pt;width:110.05pt;height:40.8pt;z-index:251660288;visibility:visible;mso-wrap-style:square;mso-wrap-distance-left:9pt;mso-wrap-distance-top:0;mso-wrap-distance-right:9pt;mso-wrap-distance-bottom:0;mso-position-horizontal:absolute;mso-position-horizontal-relative:text;mso-position-vertical:absolute;mso-position-vertical-relative:text;v-text-anchor:top" o:spid="_x0000_s1029"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" w14:anchorId="62A6027F">
              <v:textbox>
                <w:txbxContent>
                  <w:p w:rsidR="00D23BE3" w:rsidP="00D23BE3" w:rsidRDefault="00EC0A5E" w14:paraId="749C1F57" w14:textId="4B066558">
                    <w:pPr>
                      <w:jc w:val="center"/>
                    </w:pPr>
                    <w:r>
                      <w:rPr>
                        <w:noProof/>
                        <w:lang w:val="fr-FR" w:eastAsia="fr-FR"/>
                      </w:rPr>
                      <w:drawing>
                        <wp:inline distT="0" distB="0" distL="0" distR="0" wp14:anchorId="4F6AC440" wp14:editId="542A1B30">
                          <wp:extent cx="1208405" cy="303530"/>
                          <wp:effectExtent l="0" t="0" r="0" b="1270"/>
                          <wp:docPr id="18" name="Image 18" descr="C:\Users\DELL\Downloads\Frecnch ATP\WHO-F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extLst>
                                      <a:ext uri="{28A0092B-C50C-407E-A947-70E740481C1C}">
                                        <a14:useLocalDpi xmlns:a14="http://schemas.microsoft.com/office/drawing/2010/main" val="0"/>
                                      </a:ext>
                                    </a:extLst>
                                  </a:blip>
                                  <a:stretch>
                                    <a:fillRect/>
                                  </a:stretch>
                                </pic:blipFill>
                                <pic:spPr>
                                  <a:xfrm>
                                    <a:off x="0" y="0"/>
                                    <a:ext cx="1208405" cy="303530"/>
                                  </a:xfrm>
                                  <a:prstGeom prst="rect">
                                    <a:avLst/>
                                  </a:prstGeom>
                                </pic:spPr>
                              </pic:pic>
                            </a:graphicData>
                          </a:graphic>
                        </wp:inline>
                      </w:drawing>
                    </w:r>
                  </w:p>
                </w:txbxContent>
              </v:textbox>
            </v:shape>
          </w:pict>
        </mc:Fallback>
      </mc:AlternateContent>
    </w:r>
    <w:r w:rsidR="00C06F89">
      <w:rPr>
        <w:rFonts w:ascii="Open Sans" w:hAnsi="Open Sans"/>
        <w:smallCaps/>
        <w:color w:val="808080"/>
      </w:rPr>
      <w:fldChar w:fldCharType="begin"/>
    </w:r>
    <w:r w:rsidR="00C06F89">
      <w:rPr>
        <w:rFonts w:ascii="Open Sans" w:hAnsi="Open Sans"/>
        <w:smallCaps/>
        <w:color w:val="808080"/>
      </w:rPr>
      <w:instrText>PAGE</w:instrText>
    </w:r>
    <w:r w:rsidR="00C06F89">
      <w:rPr>
        <w:rFonts w:ascii="Open Sans" w:hAnsi="Open Sans"/>
        <w:smallCaps/>
        <w:color w:val="808080"/>
      </w:rPr>
      <w:fldChar w:fldCharType="separate"/>
    </w:r>
    <w:r w:rsidR="00841415">
      <w:rPr>
        <w:rFonts w:ascii="Open Sans" w:hAnsi="Open Sans"/>
        <w:smallCaps/>
        <w:noProof/>
        <w:color w:val="808080"/>
      </w:rPr>
      <w:t>1</w:t>
    </w:r>
    <w:r w:rsidR="00C06F89">
      <w:rPr>
        <w:rFonts w:ascii="Open Sans" w:hAnsi="Open Sans"/>
        <w:smallCaps/>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05285" w14:textId="77777777" w:rsidR="00D855A4" w:rsidRDefault="00D855A4">
      <w:r>
        <w:separator/>
      </w:r>
    </w:p>
  </w:footnote>
  <w:footnote w:type="continuationSeparator" w:id="0">
    <w:p w14:paraId="3A2BCFDC" w14:textId="77777777" w:rsidR="00D855A4" w:rsidRDefault="00D855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E9E"/>
    <w:rsid w:val="001243A8"/>
    <w:rsid w:val="003E5262"/>
    <w:rsid w:val="00443703"/>
    <w:rsid w:val="00661611"/>
    <w:rsid w:val="006840AB"/>
    <w:rsid w:val="006C12AE"/>
    <w:rsid w:val="006C753E"/>
    <w:rsid w:val="00841415"/>
    <w:rsid w:val="00852E9E"/>
    <w:rsid w:val="00866818"/>
    <w:rsid w:val="00A14702"/>
    <w:rsid w:val="00AF4E5A"/>
    <w:rsid w:val="00BA37F2"/>
    <w:rsid w:val="00C06F89"/>
    <w:rsid w:val="00C273BC"/>
    <w:rsid w:val="00D62178"/>
    <w:rsid w:val="00D855A4"/>
    <w:rsid w:val="00E26E87"/>
    <w:rsid w:val="00EC0A5E"/>
    <w:rsid w:val="1264D886"/>
    <w:rsid w:val="18BAF1AD"/>
    <w:rsid w:val="1A56C20E"/>
    <w:rsid w:val="2FF186FD"/>
    <w:rsid w:val="33B70A93"/>
    <w:rsid w:val="42C0A8AF"/>
    <w:rsid w:val="4B170A77"/>
    <w:rsid w:val="53D97C23"/>
    <w:rsid w:val="75C1E1AD"/>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9587C"/>
  <w15:docId w15:val="{4A77FBF1-1E4B-4417-AD88-3127A5572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Open Sans" w:hAnsi="Open Sans" w:cs="Open Sans"/>
        <w:lang w:val="en-US" w:eastAsia="hu-HU"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adjustRightInd w:val="0"/>
    </w:pPr>
    <w:rPr>
      <w:rFonts w:ascii="Univers" w:hAnsi="Univers"/>
      <w:lang w:eastAsia="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EndnoteText">
    <w:name w:val="endnote text"/>
    <w:basedOn w:val="Normal"/>
    <w:semiHidden/>
    <w:rPr>
      <w:szCs w:val="24"/>
    </w:rPr>
  </w:style>
  <w:style w:type="character" w:styleId="EndnoteReference">
    <w:name w:val="endnote reference"/>
    <w:semiHidden/>
    <w:rPr>
      <w:vertAlign w:val="superscript"/>
    </w:rPr>
  </w:style>
  <w:style w:type="paragraph" w:styleId="FootnoteText">
    <w:name w:val="footnote text"/>
    <w:basedOn w:val="Normal"/>
    <w:semiHidden/>
    <w:rPr>
      <w:szCs w:val="24"/>
    </w:rPr>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bCs/>
      <w:i/>
      <w:iCs/>
      <w:sz w:val="20"/>
      <w:szCs w:val="20"/>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Univers" w:hAnsi="Univers"/>
      <w:sz w:val="20"/>
      <w:szCs w:val="20"/>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Univers" w:hAnsi="Univers"/>
      <w:sz w:val="20"/>
      <w:szCs w:val="20"/>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tabs>
        <w:tab w:val="left" w:pos="-720"/>
      </w:tabs>
      <w:suppressAutoHyphens/>
      <w:autoSpaceDE w:val="0"/>
      <w:autoSpaceDN w:val="0"/>
      <w:adjustRightInd w:val="0"/>
      <w:spacing w:line="240" w:lineRule="atLeast"/>
    </w:pPr>
    <w:rPr>
      <w:rFonts w:ascii="Univers" w:hAnsi="Univers"/>
      <w:lang w:eastAsia="en-US"/>
    </w:rPr>
  </w:style>
  <w:style w:type="character" w:customStyle="1" w:styleId="DocInit">
    <w:name w:val="Doc Init"/>
    <w:basedOn w:val="DefaultParagraphFont"/>
  </w:style>
  <w:style w:type="character" w:customStyle="1" w:styleId="TechInit">
    <w:name w:val="Tech Init"/>
    <w:rPr>
      <w:rFonts w:ascii="Univers" w:hAnsi="Univers"/>
      <w:sz w:val="20"/>
      <w:szCs w:val="20"/>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Univers" w:hAnsi="Univers"/>
      <w:sz w:val="20"/>
      <w:szCs w:val="20"/>
      <w:lang w:val="en-US"/>
    </w:rPr>
  </w:style>
  <w:style w:type="character" w:customStyle="1" w:styleId="Technical3">
    <w:name w:val="Technical 3"/>
    <w:rPr>
      <w:rFonts w:ascii="Univers" w:hAnsi="Univers"/>
      <w:sz w:val="20"/>
      <w:szCs w:val="20"/>
      <w:lang w:val="en-US"/>
    </w:rPr>
  </w:style>
  <w:style w:type="character" w:customStyle="1" w:styleId="Technical4">
    <w:name w:val="Technical 4"/>
    <w:basedOn w:val="DefaultParagraphFont"/>
  </w:style>
  <w:style w:type="character" w:customStyle="1" w:styleId="Technical1">
    <w:name w:val="Technical 1"/>
    <w:rPr>
      <w:rFonts w:ascii="Univers" w:hAnsi="Univers"/>
      <w:sz w:val="20"/>
      <w:szCs w:val="20"/>
      <w:lang w:val="en-US"/>
    </w:rPr>
  </w:style>
  <w:style w:type="character" w:customStyle="1" w:styleId="Technical7a">
    <w:name w:val="Technical 7a"/>
    <w:basedOn w:val="DefaultParagraphFont"/>
  </w:style>
  <w:style w:type="character" w:customStyle="1" w:styleId="Technical8a">
    <w:name w:val="Technical 8a"/>
    <w:basedOn w:val="DefaultParagraphFont"/>
  </w:style>
  <w:style w:type="paragraph" w:styleId="TOC1">
    <w:name w:val="toc 1"/>
    <w:basedOn w:val="Normal"/>
    <w:next w:val="Normal"/>
    <w:autoRedefine/>
    <w:semiHidden/>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pPr>
      <w:tabs>
        <w:tab w:val="right" w:leader="dot" w:pos="9360"/>
      </w:tabs>
      <w:suppressAutoHyphens/>
      <w:spacing w:line="240" w:lineRule="atLeast"/>
      <w:ind w:left="1440" w:right="720" w:hanging="720"/>
    </w:pPr>
  </w:style>
  <w:style w:type="paragraph" w:styleId="TOC3">
    <w:name w:val="toc 3"/>
    <w:basedOn w:val="Normal"/>
    <w:next w:val="Normal"/>
    <w:autoRedefine/>
    <w:semiHidden/>
    <w:pPr>
      <w:tabs>
        <w:tab w:val="right" w:leader="dot" w:pos="9360"/>
      </w:tabs>
      <w:suppressAutoHyphens/>
      <w:spacing w:line="240" w:lineRule="atLeast"/>
      <w:ind w:left="2160" w:right="720" w:hanging="720"/>
    </w:pPr>
  </w:style>
  <w:style w:type="paragraph" w:styleId="TOC4">
    <w:name w:val="toc 4"/>
    <w:basedOn w:val="Normal"/>
    <w:next w:val="Normal"/>
    <w:autoRedefine/>
    <w:semiHidden/>
    <w:pPr>
      <w:tabs>
        <w:tab w:val="right" w:leader="dot" w:pos="9360"/>
      </w:tabs>
      <w:suppressAutoHyphens/>
      <w:spacing w:line="240" w:lineRule="atLeast"/>
      <w:ind w:left="2880" w:right="720" w:hanging="720"/>
    </w:pPr>
  </w:style>
  <w:style w:type="paragraph" w:styleId="TOC5">
    <w:name w:val="toc 5"/>
    <w:basedOn w:val="Normal"/>
    <w:next w:val="Normal"/>
    <w:autoRedefine/>
    <w:semiHidden/>
    <w:pPr>
      <w:tabs>
        <w:tab w:val="right" w:leader="dot" w:pos="9360"/>
      </w:tabs>
      <w:suppressAutoHyphens/>
      <w:spacing w:line="240" w:lineRule="atLeast"/>
      <w:ind w:left="3600" w:right="720" w:hanging="720"/>
    </w:pPr>
  </w:style>
  <w:style w:type="paragraph" w:styleId="TOC6">
    <w:name w:val="toc 6"/>
    <w:basedOn w:val="Normal"/>
    <w:next w:val="Normal"/>
    <w:autoRedefine/>
    <w:semiHidden/>
    <w:pPr>
      <w:tabs>
        <w:tab w:val="right" w:pos="9360"/>
      </w:tabs>
      <w:suppressAutoHyphens/>
      <w:spacing w:line="240" w:lineRule="atLeast"/>
      <w:ind w:left="720" w:hanging="720"/>
    </w:pPr>
  </w:style>
  <w:style w:type="paragraph" w:styleId="TOC7">
    <w:name w:val="toc 7"/>
    <w:basedOn w:val="Normal"/>
    <w:next w:val="Normal"/>
    <w:autoRedefine/>
    <w:semiHidden/>
    <w:pPr>
      <w:suppressAutoHyphens/>
      <w:spacing w:line="240" w:lineRule="atLeast"/>
      <w:ind w:left="720" w:hanging="720"/>
    </w:pPr>
  </w:style>
  <w:style w:type="paragraph" w:styleId="TOC8">
    <w:name w:val="toc 8"/>
    <w:basedOn w:val="Normal"/>
    <w:next w:val="Normal"/>
    <w:autoRedefine/>
    <w:semiHidden/>
    <w:pPr>
      <w:tabs>
        <w:tab w:val="right" w:pos="9360"/>
      </w:tabs>
      <w:suppressAutoHyphens/>
      <w:spacing w:line="240" w:lineRule="atLeast"/>
      <w:ind w:left="720" w:hanging="720"/>
    </w:pPr>
  </w:style>
  <w:style w:type="paragraph" w:styleId="TOC9">
    <w:name w:val="toc 9"/>
    <w:basedOn w:val="Normal"/>
    <w:next w:val="Normal"/>
    <w:autoRedefine/>
    <w:semiHidden/>
    <w:pPr>
      <w:tabs>
        <w:tab w:val="right" w:leader="dot" w:pos="9360"/>
      </w:tabs>
      <w:suppressAutoHyphens/>
      <w:spacing w:line="240" w:lineRule="atLeast"/>
      <w:ind w:left="720" w:hanging="720"/>
    </w:pPr>
  </w:style>
  <w:style w:type="paragraph" w:styleId="Index1">
    <w:name w:val="index 1"/>
    <w:basedOn w:val="Normal"/>
    <w:next w:val="Normal"/>
    <w:autoRedefine/>
    <w:semiHidden/>
    <w:pPr>
      <w:tabs>
        <w:tab w:val="right" w:leader="dot" w:pos="9360"/>
      </w:tabs>
      <w:suppressAutoHyphens/>
      <w:spacing w:line="240" w:lineRule="atLeast"/>
      <w:ind w:left="1440" w:right="720" w:hanging="1440"/>
    </w:pPr>
  </w:style>
  <w:style w:type="paragraph" w:styleId="Index2">
    <w:name w:val="index 2"/>
    <w:basedOn w:val="Normal"/>
    <w:next w:val="Normal"/>
    <w:autoRedefine/>
    <w:semiHidden/>
    <w:pPr>
      <w:tabs>
        <w:tab w:val="right" w:leader="dot" w:pos="9360"/>
      </w:tabs>
      <w:suppressAutoHyphens/>
      <w:spacing w:line="240" w:lineRule="atLeast"/>
      <w:ind w:left="1440" w:right="720" w:hanging="720"/>
    </w:pPr>
  </w:style>
  <w:style w:type="paragraph" w:styleId="TOAHeading">
    <w:name w:val="toa heading"/>
    <w:basedOn w:val="Normal"/>
    <w:next w:val="Normal"/>
    <w:semiHidden/>
    <w:pPr>
      <w:tabs>
        <w:tab w:val="right" w:pos="9360"/>
      </w:tabs>
      <w:suppressAutoHyphens/>
      <w:spacing w:line="240" w:lineRule="atLeast"/>
    </w:pPr>
  </w:style>
  <w:style w:type="paragraph" w:styleId="Caption">
    <w:name w:val="caption"/>
    <w:basedOn w:val="Normal"/>
    <w:next w:val="Normal"/>
    <w:qFormat/>
    <w:rPr>
      <w:szCs w:val="24"/>
    </w:rPr>
  </w:style>
  <w:style w:type="character" w:customStyle="1" w:styleId="EquationCaption">
    <w:name w:val="_Equation Caption"/>
  </w:style>
  <w:style w:type="paragraph" w:styleId="Header">
    <w:name w:val="header"/>
    <w:basedOn w:val="Normal"/>
    <w:link w:val="HeaderChar"/>
    <w:uiPriority w:val="99"/>
    <w:unhideWhenUsed/>
    <w:rsid w:val="00C527F5"/>
    <w:pPr>
      <w:tabs>
        <w:tab w:val="center" w:pos="4513"/>
        <w:tab w:val="right" w:pos="9026"/>
      </w:tabs>
    </w:pPr>
  </w:style>
  <w:style w:type="character" w:customStyle="1" w:styleId="HeaderChar">
    <w:name w:val="Header Char"/>
    <w:link w:val="Header"/>
    <w:uiPriority w:val="99"/>
    <w:rsid w:val="00C527F5"/>
    <w:rPr>
      <w:rFonts w:ascii="Univers" w:hAnsi="Univers"/>
      <w:lang w:val="en-US" w:eastAsia="en-US"/>
    </w:rPr>
  </w:style>
  <w:style w:type="paragraph" w:styleId="Footer">
    <w:name w:val="footer"/>
    <w:basedOn w:val="Normal"/>
    <w:link w:val="FooterChar"/>
    <w:uiPriority w:val="99"/>
    <w:unhideWhenUsed/>
    <w:rsid w:val="00C527F5"/>
    <w:pPr>
      <w:tabs>
        <w:tab w:val="center" w:pos="4513"/>
        <w:tab w:val="right" w:pos="9026"/>
      </w:tabs>
    </w:pPr>
  </w:style>
  <w:style w:type="character" w:customStyle="1" w:styleId="FooterChar">
    <w:name w:val="Footer Char"/>
    <w:link w:val="Footer"/>
    <w:uiPriority w:val="99"/>
    <w:rsid w:val="00C527F5"/>
    <w:rPr>
      <w:rFonts w:ascii="Univers" w:hAnsi="Univers"/>
      <w:lang w:val="en-US" w:eastAsia="en-US"/>
    </w:rPr>
  </w:style>
  <w:style w:type="table" w:styleId="TableGrid">
    <w:name w:val="Table Grid"/>
    <w:basedOn w:val="TableNormal"/>
    <w:uiPriority w:val="59"/>
    <w:rsid w:val="00D477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47708"/>
    <w:pPr>
      <w:widowControl/>
      <w:autoSpaceDE/>
      <w:autoSpaceDN/>
      <w:adjustRightInd/>
      <w:spacing w:before="100" w:beforeAutospacing="1" w:after="100" w:afterAutospacing="1"/>
    </w:pPr>
    <w:rPr>
      <w:rFonts w:ascii="Times New Roman" w:hAnsi="Times New Roman"/>
      <w:sz w:val="24"/>
      <w:szCs w:val="24"/>
    </w:rPr>
  </w:style>
  <w:style w:type="character" w:styleId="Hyperlink">
    <w:name w:val="Hyperlink"/>
    <w:uiPriority w:val="99"/>
    <w:semiHidden/>
    <w:unhideWhenUsed/>
    <w:rsid w:val="00D47708"/>
    <w:rPr>
      <w:color w:val="0000FF"/>
      <w:u w:val="single"/>
    </w:rPr>
  </w:style>
  <w:style w:type="paragraph" w:customStyle="1" w:styleId="paragraph">
    <w:name w:val="paragraph"/>
    <w:basedOn w:val="Normal"/>
    <w:rsid w:val="007A2DB0"/>
    <w:pPr>
      <w:widowControl/>
      <w:autoSpaceDE/>
      <w:autoSpaceDN/>
      <w:adjustRightInd/>
      <w:spacing w:before="100" w:beforeAutospacing="1" w:after="100" w:afterAutospacing="1"/>
    </w:pPr>
    <w:rPr>
      <w:rFonts w:ascii="Times New Roman" w:hAnsi="Times New Roman"/>
      <w:sz w:val="24"/>
      <w:szCs w:val="24"/>
      <w:lang w:val="fr-FR" w:eastAsia="fr-FR"/>
    </w:rPr>
  </w:style>
  <w:style w:type="character" w:customStyle="1" w:styleId="normaltextrun">
    <w:name w:val="normaltextrun"/>
    <w:rsid w:val="007A2DB0"/>
  </w:style>
  <w:style w:type="character" w:customStyle="1" w:styleId="eop">
    <w:name w:val="eop"/>
    <w:rsid w:val="007A2DB0"/>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xtranet.who.int/hslp/?q=content/terms-us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0.png"/><Relationship Id="rId17" Type="http://schemas.openxmlformats.org/officeDocument/2006/relationships/hyperlink" Target="mailto:ihrhrt@who.int" TargetMode="External"/><Relationship Id="rId2" Type="http://schemas.openxmlformats.org/officeDocument/2006/relationships/customXml" Target="../customXml/item2.xml"/><Relationship Id="rId16" Type="http://schemas.openxmlformats.org/officeDocument/2006/relationships/hyperlink" Target="https://extranet.who.int/hsl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extranet.who.int/hslp" TargetMode="External"/><Relationship Id="rId10" Type="http://schemas.openxmlformats.org/officeDocument/2006/relationships/image" Target="media/image1.png"/><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extranet.who.int/hslp/?q=content/terms-use"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0.png"/><Relationship Id="rId1" Type="http://schemas.openxmlformats.org/officeDocument/2006/relationships/image" Target="media/image3.png"/><Relationship Id="rId4" Type="http://schemas.openxmlformats.org/officeDocument/2006/relationships/image" Target="media/image40.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50f158c-397a-4a9d-b005-a44c92e0fccb" xsi:nil="true"/>
    <lcf76f155ced4ddcb4097134ff3c332f xmlns="e2a64997-203d-4655-a595-383c2eb1e865">
      <Terms xmlns="http://schemas.microsoft.com/office/infopath/2007/PartnerControls"/>
    </lcf76f155ced4ddcb4097134ff3c332f>
    <SharedWithUsers xmlns="450f158c-397a-4a9d-b005-a44c92e0fccb">
      <UserInfo>
        <DisplayName/>
        <AccountId xsi:nil="true"/>
        <AccountType/>
      </UserInfo>
    </SharedWithUsers>
    <MediaLengthInSeconds xmlns="e2a64997-203d-4655-a595-383c2eb1e8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3D8C0AFE3A8684EAD891AA7EE49FBD9" ma:contentTypeVersion="16" ma:contentTypeDescription="Create a new document." ma:contentTypeScope="" ma:versionID="9ac26170f589b5d8b8b5a62825d76a84">
  <xsd:schema xmlns:xsd="http://www.w3.org/2001/XMLSchema" xmlns:xs="http://www.w3.org/2001/XMLSchema" xmlns:p="http://schemas.microsoft.com/office/2006/metadata/properties" xmlns:ns2="e2a64997-203d-4655-a595-383c2eb1e865" xmlns:ns3="450f158c-397a-4a9d-b005-a44c92e0fccb" targetNamespace="http://schemas.microsoft.com/office/2006/metadata/properties" ma:root="true" ma:fieldsID="c48eb46232bbfdf9c03e80ab561c633b" ns2:_="" ns3:_="">
    <xsd:import namespace="e2a64997-203d-4655-a595-383c2eb1e865"/>
    <xsd:import namespace="450f158c-397a-4a9d-b005-a44c92e0fcc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64997-203d-4655-a595-383c2eb1e8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50f158c-397a-4a9d-b005-a44c92e0fcc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2caf602-7482-4721-838f-b4f5b717ddac}" ma:internalName="TaxCatchAll" ma:showField="CatchAllData" ma:web="450f158c-397a-4a9d-b005-a44c92e0fc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6EsvajB+YQZTYeSnocMnzpNG/dg==">AMUW2mUCybpRlmYcOgPEQgWOOp/rx4wFXB/N5S4cydcqXyUEQ6iQkmdeq4UbdL0Ilrgxrr5OK2dI9e2frw6DvuPM/6GHYchcpXQWITFjeYS3CZ00ge1TNyg=</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2261CA-BFA2-46DE-A156-D20A5B5BE751}">
  <ds:schemaRefs>
    <ds:schemaRef ds:uri="http://schemas.microsoft.com/office/2006/metadata/properties"/>
    <ds:schemaRef ds:uri="http://schemas.microsoft.com/office/infopath/2007/PartnerControls"/>
    <ds:schemaRef ds:uri="450f158c-397a-4a9d-b005-a44c92e0fccb"/>
    <ds:schemaRef ds:uri="e2a64997-203d-4655-a595-383c2eb1e865"/>
  </ds:schemaRefs>
</ds:datastoreItem>
</file>

<file path=customXml/itemProps2.xml><?xml version="1.0" encoding="utf-8"?>
<ds:datastoreItem xmlns:ds="http://schemas.openxmlformats.org/officeDocument/2006/customXml" ds:itemID="{8684E80D-B165-4049-9287-C6489D1EF9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64997-203d-4655-a595-383c2eb1e865"/>
    <ds:schemaRef ds:uri="450f158c-397a-4a9d-b005-a44c92e0fc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D6E4E882-EF3C-4B4D-AB99-27CB59B650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847</Words>
  <Characters>4834</Characters>
  <Application>Microsoft Office Word</Application>
  <DocSecurity>0</DocSecurity>
  <Lines>40</Lines>
  <Paragraphs>11</Paragraphs>
  <ScaleCrop>false</ScaleCrop>
  <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EPO</dc:creator>
  <cp:lastModifiedBy>GOMEZ, Paula</cp:lastModifiedBy>
  <cp:revision>13</cp:revision>
  <dcterms:created xsi:type="dcterms:W3CDTF">2022-11-25T12:43:00Z</dcterms:created>
  <dcterms:modified xsi:type="dcterms:W3CDTF">2023-06-23T12:44:00Z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0x01010063D8C0AFE3A8684EAD891AA7EE49FBD9</vt:lpwstr>
  </property>
  <property fmtid="{D5CDD505-2E9C-101B-9397-08002B2CF9AE}" pid="3" name="MediaServiceImageTags">
    <vt:lpwstr/>
  </property>
  <property fmtid="{D5CDD505-2E9C-101B-9397-08002B2CF9AE}" pid="4" name="Order">
    <vt:r8>134100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